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6A" w:rsidRPr="00CC006A" w:rsidRDefault="00CC006A" w:rsidP="00CC00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CC006A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CURRICULUM VITAE</w:t>
      </w:r>
    </w:p>
    <w:p w:rsidR="00CC006A" w:rsidRPr="00CC006A" w:rsidRDefault="00CC006A" w:rsidP="00CC00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KUUTTI Johannes LAVONEN</w:t>
      </w:r>
    </w:p>
    <w:p w:rsidR="00CC006A" w:rsidRPr="00CC006A" w:rsidRDefault="00CC006A" w:rsidP="00CC0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gram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Syntynyt 7.2.1960, Kotka.</w:t>
      </w:r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Apollonkatu 13 E 59</w:t>
      </w:r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00100 Helsinki</w:t>
      </w:r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Suomi</w:t>
      </w:r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puoliso FT, ranskalainen filologia, Ulla Tuomala (eronnut 2008)</w:t>
      </w:r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Essi, s. 1998,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Eekka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s.2000</w:t>
      </w:r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Vanhemmat taidemaalari Ahti Lavonen ja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tekstiilitait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  <w:proofErr w:type="gram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Maija Lavonen, o.s. Luukela.</w:t>
      </w:r>
    </w:p>
    <w:p w:rsidR="00CC006A" w:rsidRPr="00CC006A" w:rsidRDefault="00CC006A" w:rsidP="00CC00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CC006A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Ammatti ja jäsenyydet</w:t>
      </w:r>
    </w:p>
    <w:p w:rsidR="00CC006A" w:rsidRPr="00CC006A" w:rsidRDefault="00CC006A" w:rsidP="00CC0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gram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Taidemaalari, taidegraafikko, valokuvataiteilija</w:t>
      </w:r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professori</w:t>
      </w:r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Taidemaalariliitto, varsinainen jäsen</w:t>
      </w:r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Taidegraafikot, varsinainen jäsen</w:t>
      </w:r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Valokuvataiteilijoiden liitto, varsinainen jäsen</w:t>
      </w:r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Arvostelijain liitto ry.</w:t>
      </w:r>
      <w:proofErr w:type="gramEnd"/>
    </w:p>
    <w:p w:rsidR="00CC006A" w:rsidRPr="00CC006A" w:rsidRDefault="00CC006A" w:rsidP="00CC00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CC006A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Taidekoulutus</w:t>
      </w:r>
    </w:p>
    <w:p w:rsidR="00CC006A" w:rsidRPr="00CC006A" w:rsidRDefault="00CC006A" w:rsidP="00CC0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Suomen Taideakatemian koulu </w:t>
      </w:r>
      <w:proofErr w:type="gram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1980-84</w:t>
      </w:r>
      <w:proofErr w:type="gram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gram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Suomen Taideakatemian koulu, taidegraafikko 1984.</w:t>
      </w:r>
      <w:proofErr w:type="gram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Istituto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Superiore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per le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Industrie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Artistiche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Urbino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Italia </w:t>
      </w:r>
      <w:proofErr w:type="gram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1978-79</w:t>
      </w:r>
      <w:proofErr w:type="gram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</w:p>
    <w:p w:rsidR="00CC006A" w:rsidRPr="00CC006A" w:rsidRDefault="00CC006A" w:rsidP="00CC00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CC006A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TAITEELLINEN TYÖ</w:t>
      </w:r>
    </w:p>
    <w:p w:rsidR="00CC006A" w:rsidRPr="00CC006A" w:rsidRDefault="00CC006A" w:rsidP="00CC00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Tiivistelmä</w:t>
      </w:r>
    </w:p>
    <w:p w:rsidR="00CC006A" w:rsidRPr="00CC006A" w:rsidRDefault="00CC006A" w:rsidP="00CC0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Taiteilijan debyytti oli Helsinki 1978.</w:t>
      </w:r>
    </w:p>
    <w:p w:rsidR="00CC006A" w:rsidRPr="00CC006A" w:rsidRDefault="00CC006A" w:rsidP="00CC00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CC006A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RYHMÄNÄYTTELYT, FESTIVAALIT, RYHMÄTYÖT</w:t>
      </w:r>
    </w:p>
    <w:p w:rsidR="00CC006A" w:rsidRPr="00CC006A" w:rsidRDefault="00CC006A" w:rsidP="00CC006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Viisi nuorta taidegraafikkoa -kiertonäyttely </w:t>
      </w:r>
      <w:proofErr w:type="gram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1982-83</w:t>
      </w:r>
      <w:proofErr w:type="gram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"Kuva kohtaa runon" 1985-86, "Kaksi taiteilijaa", Porvoo, Kotka 1984, Suomi Nürnbergissä, Helsinki 1986, Vuoden nuori taiteilija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-näytt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Tre 1986, "Suomalaiset materiaalit", Helsinki 1986, Ars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Sacra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Fennica, Helsinki 1987,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Andit-Amazonas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-näyttely, Helsinki 1988, "Päiväkirja", Helsinki 1989, 3 x 4, Helsinki 1990, "Hiiltä seinälle", Helsinki 1990.</w:t>
      </w:r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Taiteilijain näyttely 1983, 1986, 1987, 1989, 1990, Valtakunnan näyttely Lappeenranta 1984, Suomen Kuvataidejärjestöjen Liiton näyttely 1979, 1980, Nuorten näyttely 1978-86, 1988.</w:t>
      </w:r>
    </w:p>
    <w:p w:rsidR="00CC006A" w:rsidRPr="00CC006A" w:rsidRDefault="00CC006A" w:rsidP="00CC00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CC006A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YKSITYISNÄYTTELYT, OMA TYÖ JA ESITYKSET</w:t>
      </w:r>
    </w:p>
    <w:p w:rsidR="00CC006A" w:rsidRPr="00CC006A" w:rsidRDefault="00CC006A" w:rsidP="00CC0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1991, Heinäveden monitoimitalo, 1992, Galleria Sirius, Jyväskylä, Keravan taidemuseo, Aunen galleria, Joensuun taidemuseo,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Jean-Francois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Octaven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kanssa, Joensuu, Galleria G, Hki, 1993, Kirkkonummen kirjasto, 1994, Galleria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Hippolyte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Hki,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Pyynikinlinna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Tre, Matinpalo museo, Nastola, Galleria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Andromeda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Mikkeli, 1995, Villa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Jankovsky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Kajaani, 1996, Galleria Sirius, Jyväskylä, Jämsän Kivipankki, yhdessä Pertti Kukkosen kanssa, Jämsä, Galleria G, Hki, 1997, Tikanojan Taidekoti, Vaasa, Galleria Uusikuva, Kotka, Galleria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Pictor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Nummela, 1998, Studio G, Hki, 1999, Kuvataideakatemian galleria, Hki, 2000, Galleria Joella,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Tku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</w:p>
    <w:p w:rsidR="00CC006A" w:rsidRPr="00CC006A" w:rsidRDefault="00CC006A" w:rsidP="00CC00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CC006A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KANSAINVÄLISET NÄYTTELYT JA ESITYKSET</w:t>
      </w:r>
    </w:p>
    <w:p w:rsidR="00CC006A" w:rsidRPr="00CC006A" w:rsidRDefault="00CC006A" w:rsidP="00CC0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gram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1989-90</w:t>
      </w:r>
      <w:proofErr w:type="gram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Finsk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grafik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kiertonäyttely,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Södermanlandin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lääni, Ruotsi, 1990, Helsinki-ryhmä,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Vaal-galleria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Tallinna, Viro, 1991, 1993,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Cité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International des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Arts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Pariisi, Ranska, Viisi Suomalaista taidegraafikkoa, Malagan Yliopisto, Espanja, 1992,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Arco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92, Madrid, Espanja (Eestiläisen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Vaal-gallerian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kanssa), Le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mythe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de la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périphérie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Suomen </w:t>
      </w:r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lastRenderedPageBreak/>
        <w:t xml:space="preserve">Instituutti, Pariisi, Ranska,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Galeria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La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Ventana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Valencia, Espanja, 1994,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Miart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94, Milano, Italia,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Haus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Ungern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Berliini, Saksa, 1995,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Arco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95, Madrid, Espanja,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Institut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Finlandais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Pariisi, Ranska,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Galerie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Memoranda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Caen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Ranska, 1996,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Casino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de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Lons-le-Saunier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, Ranska, "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Den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Gyldne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", kutsuttuna,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Charlottenborg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Kööpenhamina, 1997,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Galeria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Brita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Prinz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Madrid, Espanja, yhdessä Tuula Lehtisen kanssa, 1998, Unesco,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Salle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des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ectes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Pariisi, Ranska, 1999,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Foyer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Européen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, Luxemburg, Suomen Benelux-maiden kulttuuri-instituutti, Antwerpen, Belgia, 2000, "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Den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Gyldne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", kutsuttuna,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Charlottenborg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, Kööpenhamina, Tanska.</w:t>
      </w:r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Viisi nuorta taidegraafikkoa, Uumaja, Ruotsi 1984, Nuorta suom. grafiikkaa, Aberdeen, Skotlanti 1984,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Nuort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graafikkojen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kiertonäytt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Tanska </w:t>
      </w:r>
      <w:proofErr w:type="gram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1987-88</w:t>
      </w:r>
      <w:proofErr w:type="gram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Arte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Moderno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Finlandés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Et.-Amerikan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kiertue, Argentiina, Uruguay, Venezuela ja Kolumbia 1987-88, 5 nuorta helsinkiläistaiteilijaa, Varsova, Puola ja Praha, Tshekkoslovakia 1988,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Suomi-NL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-seuran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Baku, Neuvostoliitto 1988,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Finsk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grafik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-kiertonäytt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Ruotsi </w:t>
      </w:r>
      <w:proofErr w:type="gram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1989-90</w:t>
      </w:r>
      <w:proofErr w:type="gram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Kv. nuorten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graf:n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bienn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Vaasa 1980, 1982, 1984,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Intergrafik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Berliini, DDR 1984, Nürnbergin kv.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piirustustrienn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Saksan Liittotasavalta 1985,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Linz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Itävalta 1986. </w:t>
      </w:r>
    </w:p>
    <w:p w:rsidR="00CC006A" w:rsidRPr="00CC006A" w:rsidRDefault="00CC006A" w:rsidP="00CC00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CC006A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KOKOELMAT</w:t>
      </w:r>
    </w:p>
    <w:p w:rsidR="00CC006A" w:rsidRPr="00CC006A" w:rsidRDefault="00CC006A" w:rsidP="00CC0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Nykytaiteen museo, Rauman taidemuseo, Rauman kaupunki, Heinäveden, Siilinjärven ja Siuntion kunnat, Rovaniemen taidemuseo, Wihurin rahasto, Teresa ja Rafael Lönnströmin säätiö, Paulon säätiö, Saastamoisen säätiö,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Pyynikinlinnan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kok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Keravan kulttuuri ja taideyhdistys, Mikkelin tuomiokirkkoseurakunta, Kirkkonummen seurakunta, Merita, SKIP, Sampo, Suomen PT oy,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Kuntsin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kok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Eestin taidemuseo, Malagan yliopiston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kok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., Espanja.</w:t>
      </w:r>
    </w:p>
    <w:p w:rsidR="00CC006A" w:rsidRPr="00CC006A" w:rsidRDefault="00CC006A" w:rsidP="00CC00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CC006A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TILAUSTYÖT JA JULKINEN TAIDE </w:t>
      </w:r>
    </w:p>
    <w:p w:rsidR="00CC006A" w:rsidRPr="00CC006A" w:rsidRDefault="00CC006A" w:rsidP="00CC0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gram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2006-2009</w:t>
      </w:r>
      <w:proofErr w:type="gram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Tyrvään Olavin kirkon koristelu- ja maalaustyöt yhdessä taidemaalari Osmo Rauhalan kanssa</w:t>
      </w:r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1992, Vaasan kaupunginteatterin uudisrakennuksen seinämaalaus</w:t>
      </w:r>
    </w:p>
    <w:p w:rsidR="00CC006A" w:rsidRPr="00CC006A" w:rsidRDefault="00CC006A" w:rsidP="00CC00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CC006A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PALKINNOT, KUNNIAMERKIT JA ARVONIMET </w:t>
      </w:r>
    </w:p>
    <w:p w:rsidR="00CC006A" w:rsidRPr="00CC006A" w:rsidRDefault="00CC006A" w:rsidP="00CC006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Einari Vehmas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-palk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taidearvostelijalle 1985, jaettu I sija,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Mino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Pro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Graphica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Lohja, 1989. Ulkomaiset: Kunniamain. </w:t>
      </w:r>
      <w:proofErr w:type="spell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Intergrafik-näytt:ssä</w:t>
      </w:r>
      <w:proofErr w:type="spell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Berliini 1984. </w:t>
      </w:r>
      <w:proofErr w:type="gram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-</w:t>
      </w:r>
      <w:proofErr w:type="gramEnd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Vuoden nuori taiteilija -stipendiaatti 1986, 1. sija Vaasan kaupunginteatterin uudisrakennuksen seinämaalauskilpailussa, 1991, MTV 3:n kulttuuripalkinto vuodelle 1998, 1999.</w:t>
      </w:r>
    </w:p>
    <w:p w:rsidR="00CC006A" w:rsidRPr="00CC006A" w:rsidRDefault="00CC006A" w:rsidP="00CC00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CC006A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OMAT JULKAISUT</w:t>
      </w:r>
    </w:p>
    <w:p w:rsidR="00CC006A" w:rsidRPr="00CC006A" w:rsidRDefault="00CC006A" w:rsidP="00CC0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Kuutti Lavonen: Outi Heiskanen, W&amp;G, 1986, Leena Luostarinen, W&amp;G, 1988. </w:t>
      </w:r>
      <w:proofErr w:type="gramStart"/>
      <w:r w:rsidRPr="00CC006A">
        <w:rPr>
          <w:rFonts w:ascii="Times New Roman" w:eastAsia="Times New Roman" w:hAnsi="Times New Roman" w:cs="Times New Roman"/>
          <w:sz w:val="20"/>
          <w:szCs w:val="20"/>
          <w:lang w:eastAsia="fi-FI"/>
        </w:rPr>
        <w:t>Toiminut kuvataidekirjoittajana 1981-.</w:t>
      </w:r>
      <w:proofErr w:type="gramEnd"/>
    </w:p>
    <w:p w:rsidR="009E51AF" w:rsidRPr="00CC006A" w:rsidRDefault="009E51AF">
      <w:pPr>
        <w:rPr>
          <w:sz w:val="20"/>
          <w:szCs w:val="20"/>
        </w:rPr>
      </w:pPr>
    </w:p>
    <w:sectPr w:rsidR="009E51AF" w:rsidRPr="00CC006A" w:rsidSect="009E51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C006A"/>
    <w:rsid w:val="00677DE1"/>
    <w:rsid w:val="00833A97"/>
    <w:rsid w:val="008C3739"/>
    <w:rsid w:val="009E51AF"/>
    <w:rsid w:val="00BF1D66"/>
    <w:rsid w:val="00CC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51AF"/>
  </w:style>
  <w:style w:type="paragraph" w:styleId="Otsikko2">
    <w:name w:val="heading 2"/>
    <w:basedOn w:val="Normaali"/>
    <w:link w:val="Otsikko2Char"/>
    <w:uiPriority w:val="9"/>
    <w:qFormat/>
    <w:rsid w:val="00CC0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CC006A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ttblock">
    <w:name w:val="tt_block"/>
    <w:basedOn w:val="Kappaleenoletusfontti"/>
    <w:rsid w:val="00CC006A"/>
  </w:style>
  <w:style w:type="character" w:customStyle="1" w:styleId="valiotsikko">
    <w:name w:val="valiotsikko"/>
    <w:basedOn w:val="Kappaleenoletusfontti"/>
    <w:rsid w:val="00CC006A"/>
  </w:style>
  <w:style w:type="paragraph" w:customStyle="1" w:styleId="leipateksti">
    <w:name w:val="leipateksti"/>
    <w:basedOn w:val="Normaali"/>
    <w:rsid w:val="00CC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CC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eipis">
    <w:name w:val="leipis"/>
    <w:basedOn w:val="Normaali"/>
    <w:rsid w:val="00CC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4269</Characters>
  <Application>Microsoft Office Word</Application>
  <DocSecurity>0</DocSecurity>
  <Lines>35</Lines>
  <Paragraphs>9</Paragraphs>
  <ScaleCrop>false</ScaleCrop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2011-05-09T11:09:00Z</dcterms:created>
  <dcterms:modified xsi:type="dcterms:W3CDTF">2011-05-09T11:10:00Z</dcterms:modified>
</cp:coreProperties>
</file>