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1" w:rsidRPr="008E2534" w:rsidRDefault="00984FF1" w:rsidP="00984FF1">
      <w:pPr>
        <w:tabs>
          <w:tab w:val="right" w:pos="6804"/>
        </w:tabs>
        <w:spacing w:line="360" w:lineRule="auto"/>
        <w:outlineLvl w:val="0"/>
        <w:rPr>
          <w:rFonts w:ascii="Century Gothic" w:hAnsi="Century Gothic"/>
          <w:sz w:val="34"/>
        </w:rPr>
      </w:pPr>
      <w:bookmarkStart w:id="0" w:name="_GoBack"/>
      <w:bookmarkEnd w:id="0"/>
      <w:r w:rsidRPr="008E2534">
        <w:rPr>
          <w:rFonts w:ascii="Century Gothic" w:hAnsi="Century Gothic"/>
          <w:b/>
          <w:sz w:val="48"/>
        </w:rPr>
        <w:t>Antero Koskinen</w:t>
      </w:r>
    </w:p>
    <w:p w:rsidR="00984FF1" w:rsidRPr="008E2534" w:rsidRDefault="00984FF1" w:rsidP="00984FF1">
      <w:pPr>
        <w:tabs>
          <w:tab w:val="right" w:pos="6804"/>
        </w:tabs>
        <w:spacing w:line="360" w:lineRule="auto"/>
        <w:outlineLvl w:val="0"/>
        <w:rPr>
          <w:rFonts w:ascii="Century Gothic" w:hAnsi="Century Gothic"/>
          <w:sz w:val="34"/>
        </w:rPr>
      </w:pPr>
      <w:r w:rsidRPr="008E2534">
        <w:rPr>
          <w:rFonts w:ascii="Century Gothic" w:hAnsi="Century Gothic"/>
          <w:b/>
          <w:sz w:val="34"/>
        </w:rPr>
        <w:t>Kuvanveistäjä</w:t>
      </w:r>
      <w:r w:rsidRPr="008E2534">
        <w:rPr>
          <w:rFonts w:ascii="Century Gothic" w:hAnsi="Century Gothic"/>
          <w:b/>
          <w:sz w:val="34"/>
        </w:rPr>
        <w:tab/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24"/>
        </w:rPr>
      </w:pPr>
      <w:proofErr w:type="gramStart"/>
      <w:r w:rsidRPr="008E2534">
        <w:rPr>
          <w:rFonts w:ascii="Century Gothic" w:hAnsi="Century Gothic"/>
          <w:sz w:val="24"/>
        </w:rPr>
        <w:t>Syntynyt: 1950</w:t>
      </w:r>
      <w:proofErr w:type="gramEnd"/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24"/>
        </w:rPr>
      </w:pPr>
    </w:p>
    <w:p w:rsidR="00984FF1" w:rsidRDefault="00984FF1" w:rsidP="00984FF1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b/>
          <w:sz w:val="34"/>
        </w:rPr>
      </w:pPr>
      <w:r>
        <w:rPr>
          <w:rFonts w:ascii="Century Gothic" w:hAnsi="Century Gothic"/>
          <w:b/>
          <w:sz w:val="34"/>
        </w:rPr>
        <w:t>Opinnot</w:t>
      </w:r>
    </w:p>
    <w:p w:rsidR="00984FF1" w:rsidRPr="00984FF1" w:rsidRDefault="00984FF1" w:rsidP="00984FF1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b/>
          <w:sz w:val="34"/>
        </w:rPr>
      </w:pPr>
      <w:r w:rsidRPr="007E3C7F">
        <w:rPr>
          <w:rFonts w:ascii="Century Gothic" w:hAnsi="Century Gothic"/>
          <w:sz w:val="16"/>
          <w:szCs w:val="16"/>
        </w:rPr>
        <w:t xml:space="preserve">Rakennusmestari, Helsingin Teknillinen </w:t>
      </w:r>
      <w:proofErr w:type="gramStart"/>
      <w:r>
        <w:rPr>
          <w:rFonts w:ascii="Century Gothic" w:hAnsi="Century Gothic"/>
          <w:sz w:val="16"/>
          <w:szCs w:val="16"/>
        </w:rPr>
        <w:t>o</w:t>
      </w:r>
      <w:r w:rsidRPr="007E3C7F">
        <w:rPr>
          <w:rFonts w:ascii="Century Gothic" w:hAnsi="Century Gothic"/>
          <w:sz w:val="16"/>
          <w:szCs w:val="16"/>
        </w:rPr>
        <w:t>ppilaitos,1978</w:t>
      </w:r>
      <w:proofErr w:type="gramEnd"/>
    </w:p>
    <w:p w:rsidR="00984FF1" w:rsidRPr="007E3C7F" w:rsidRDefault="00984FF1" w:rsidP="00984FF1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ind w:left="2835" w:hanging="2835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 xml:space="preserve">Helsingin Taiteilijaseura: kuvanveistokursseja </w:t>
      </w:r>
      <w:proofErr w:type="gramStart"/>
      <w:r w:rsidRPr="007E3C7F">
        <w:rPr>
          <w:rFonts w:ascii="Century Gothic" w:hAnsi="Century Gothic"/>
          <w:sz w:val="16"/>
          <w:szCs w:val="16"/>
        </w:rPr>
        <w:t>1992-1994</w:t>
      </w:r>
      <w:proofErr w:type="gramEnd"/>
      <w:r>
        <w:rPr>
          <w:rFonts w:ascii="Century Gothic" w:hAnsi="Century Gothic"/>
          <w:sz w:val="16"/>
          <w:szCs w:val="16"/>
        </w:rPr>
        <w:t xml:space="preserve">, </w:t>
      </w:r>
      <w:r w:rsidRPr="007E3C7F">
        <w:rPr>
          <w:rFonts w:ascii="Century Gothic" w:hAnsi="Century Gothic"/>
          <w:sz w:val="16"/>
          <w:szCs w:val="16"/>
        </w:rPr>
        <w:t>1994-1995</w:t>
      </w:r>
    </w:p>
    <w:p w:rsidR="00984FF1" w:rsidRPr="007E3C7F" w:rsidRDefault="00984FF1" w:rsidP="00984FF1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ind w:left="2835" w:hanging="2835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 xml:space="preserve">Avoin Taideteollinen korkeakoulu: Plastinen </w:t>
      </w:r>
      <w:r>
        <w:rPr>
          <w:rFonts w:ascii="Century Gothic" w:hAnsi="Century Gothic"/>
          <w:sz w:val="16"/>
          <w:szCs w:val="16"/>
        </w:rPr>
        <w:t>s</w:t>
      </w:r>
      <w:r w:rsidRPr="007E3C7F">
        <w:rPr>
          <w:rFonts w:ascii="Century Gothic" w:hAnsi="Century Gothic"/>
          <w:sz w:val="16"/>
          <w:szCs w:val="16"/>
        </w:rPr>
        <w:t xml:space="preserve">ommittelu </w:t>
      </w:r>
      <w:proofErr w:type="gramStart"/>
      <w:r w:rsidRPr="007E3C7F">
        <w:rPr>
          <w:rFonts w:ascii="Century Gothic" w:hAnsi="Century Gothic"/>
          <w:sz w:val="16"/>
          <w:szCs w:val="16"/>
        </w:rPr>
        <w:t>1996-1997</w:t>
      </w:r>
      <w:proofErr w:type="gramEnd"/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jc w:val="both"/>
        <w:outlineLvl w:val="0"/>
        <w:rPr>
          <w:rFonts w:ascii="Century Gothic" w:hAnsi="Century Gothic"/>
          <w:sz w:val="24"/>
        </w:rPr>
      </w:pP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ind w:left="3888" w:hanging="3888"/>
        <w:outlineLvl w:val="0"/>
        <w:rPr>
          <w:rFonts w:ascii="Century Gothic" w:hAnsi="Century Gothic"/>
          <w:b/>
          <w:sz w:val="34"/>
          <w:lang w:val="sv-SE"/>
        </w:rPr>
      </w:pPr>
      <w:proofErr w:type="spellStart"/>
      <w:r w:rsidRPr="00F56719">
        <w:rPr>
          <w:rFonts w:ascii="Century Gothic" w:hAnsi="Century Gothic"/>
          <w:b/>
          <w:sz w:val="34"/>
          <w:lang w:val="sv-SE"/>
        </w:rPr>
        <w:t>Yksityisnäyttelyt</w:t>
      </w:r>
      <w:proofErr w:type="spellEnd"/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2018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2011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2008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2005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2002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2000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1998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  <w:lang w:val="sv-SE"/>
        </w:rPr>
      </w:pPr>
      <w:r w:rsidRPr="00F56719">
        <w:rPr>
          <w:rFonts w:ascii="Century Gothic" w:hAnsi="Century Gothic"/>
          <w:sz w:val="16"/>
          <w:szCs w:val="16"/>
          <w:lang w:val="sv-SE"/>
        </w:rPr>
        <w:t xml:space="preserve">GALLERIA BRONDA, </w:t>
      </w:r>
      <w:proofErr w:type="spellStart"/>
      <w:r w:rsidRPr="00F56719">
        <w:rPr>
          <w:rFonts w:ascii="Century Gothic" w:hAnsi="Century Gothic"/>
          <w:sz w:val="16"/>
          <w:szCs w:val="16"/>
          <w:lang w:val="sv-SE"/>
        </w:rPr>
        <w:t>Helsinki</w:t>
      </w:r>
      <w:proofErr w:type="spellEnd"/>
      <w:r w:rsidRPr="00F56719">
        <w:rPr>
          <w:rFonts w:ascii="Century Gothic" w:hAnsi="Century Gothic"/>
          <w:sz w:val="16"/>
          <w:szCs w:val="16"/>
          <w:lang w:val="sv-SE"/>
        </w:rPr>
        <w:t xml:space="preserve"> 1996</w:t>
      </w: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F56719">
        <w:rPr>
          <w:rFonts w:ascii="Century Gothic" w:hAnsi="Century Gothic"/>
          <w:sz w:val="16"/>
          <w:szCs w:val="16"/>
        </w:rPr>
        <w:t>GALLERIA BRONDA, Helsinki 1995</w:t>
      </w:r>
    </w:p>
    <w:p w:rsidR="00DD5A10" w:rsidRDefault="001B1872"/>
    <w:p w:rsidR="00FC6C06" w:rsidRPr="00F56719" w:rsidRDefault="00FC6C06"/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34"/>
        </w:rPr>
      </w:pPr>
      <w:r w:rsidRPr="00F56719">
        <w:rPr>
          <w:rFonts w:ascii="Century Gothic" w:hAnsi="Century Gothic"/>
          <w:b/>
          <w:sz w:val="34"/>
        </w:rPr>
        <w:t>Ryhmänäyttelyitä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SIUNTION KYLPYLÄ 2011, Siuntio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TAIDEMESSUT 2010, messukeskus, Helsinki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proofErr w:type="gramStart"/>
      <w:r w:rsidRPr="008E2534">
        <w:rPr>
          <w:rFonts w:ascii="Century Gothic" w:hAnsi="Century Gothic"/>
          <w:sz w:val="16"/>
          <w:szCs w:val="16"/>
        </w:rPr>
        <w:t>HARDROCK  2009</w:t>
      </w:r>
      <w:proofErr w:type="gramEnd"/>
      <w:r w:rsidRPr="008E2534">
        <w:rPr>
          <w:rFonts w:ascii="Century Gothic" w:hAnsi="Century Gothic"/>
          <w:sz w:val="16"/>
          <w:szCs w:val="16"/>
        </w:rPr>
        <w:t>, Helsinki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HARDROCK STOA, 2009 Helsinki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BRONDA 30 VUOTTA, 2008, Helsinki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KOHISEVAN VINTTI, 2007, PUKKILA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SUVI-PINX, Sysmä, 2007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VEISTOSTEN TÖÖLÖNLAHTI, Helsinki 2006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www.helsinkisculpture.net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 xml:space="preserve"> LINNANMÄKI 2005- 2007, Linnanmäen huvipuisto, Helsinki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SUVI-PINX, Sysmä, 2006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ASUNTOMESSUT/Kotilo, Espoo 2006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SCULPTOR2005-NÄYTTELY, Salon Taidemuseo, 2005, Salo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SUVI-PINX, Sysmä, 2005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MIKKELIN KAUPUNGIN MUSIIKKIJUHLAT, Mikkeli 2004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GALLERIA ORTON, Helsinki 2004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 xml:space="preserve">HOVI ART, Anttola/ Mikkeli 2004 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SUVI-PINX, Sysmä 2003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lastRenderedPageBreak/>
        <w:t>GALLERIA TERTTU JURVAKAINEN, Muhos 2003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GALLERIA HUHTALA, Savonlinna 2003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ASUNTOMESSUT, Kotka 2002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SUVI-PINX, Sysmä 2001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VEISTOSTEN TÖÖLÖNLAHTI, Helsinki 2000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www.helsinkisculpture.net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GALLERIA HUHTALA, Savonlinna 2000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KUHMON KAMARIMUSIIKKIFESTIVAALI, Kuhmo 1999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SUVI-PINX, Sysmä 1998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VEISTOKSIA OOPPERASSA, Helsinki 1996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SUVI-PINX, Sysmä 1996</w:t>
      </w:r>
    </w:p>
    <w:p w:rsidR="00984FF1" w:rsidRPr="008E2534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8E2534">
        <w:rPr>
          <w:rFonts w:ascii="Century Gothic" w:hAnsi="Century Gothic"/>
          <w:sz w:val="16"/>
          <w:szCs w:val="16"/>
        </w:rPr>
        <w:t>ONNELA, Tuusula 1995</w:t>
      </w: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UUDENMAAN JA SUUR-HELSINGIN ALUENÄYTTELY</w:t>
      </w: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Keravan taidemuseo 1995</w:t>
      </w: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KIVEN HEIJASTUKSIA, Helsingin Taidehalli 1994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TAIDE-ART, Tervakoski 1994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C6C06" w:rsidRDefault="00FC6C06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984FF1" w:rsidRPr="00F56719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34"/>
        </w:rPr>
      </w:pPr>
      <w:r w:rsidRPr="00F56719">
        <w:rPr>
          <w:rFonts w:ascii="Century Gothic" w:hAnsi="Century Gothic"/>
          <w:b/>
          <w:sz w:val="34"/>
        </w:rPr>
        <w:t>Julkisia teoksia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34"/>
          <w:u w:val="single"/>
        </w:rPr>
      </w:pPr>
      <w:r w:rsidRPr="00984FF1">
        <w:rPr>
          <w:rFonts w:ascii="Century Gothic" w:hAnsi="Century Gothic"/>
          <w:b/>
          <w:sz w:val="16"/>
          <w:szCs w:val="16"/>
        </w:rPr>
        <w:t>LAITURI 2012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Varpaisjärven musta diabaasi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Arabian ranta</w:t>
      </w:r>
      <w:r>
        <w:rPr>
          <w:rFonts w:ascii="Century Gothic" w:hAnsi="Century Gothic"/>
          <w:sz w:val="16"/>
          <w:szCs w:val="16"/>
        </w:rPr>
        <w:t>, Helsingin kaupunki 2012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 xml:space="preserve">MATTO JA </w:t>
      </w:r>
      <w:proofErr w:type="gramStart"/>
      <w:r w:rsidRPr="00984FF1">
        <w:rPr>
          <w:rFonts w:ascii="Century Gothic" w:hAnsi="Century Gothic"/>
          <w:b/>
          <w:sz w:val="16"/>
          <w:szCs w:val="16"/>
        </w:rPr>
        <w:t>PALLO  2006</w:t>
      </w:r>
      <w:proofErr w:type="gramEnd"/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 xml:space="preserve">spektroliitti, musta </w:t>
      </w:r>
      <w:r>
        <w:rPr>
          <w:rFonts w:ascii="Century Gothic" w:hAnsi="Century Gothic"/>
          <w:sz w:val="16"/>
          <w:szCs w:val="16"/>
        </w:rPr>
        <w:t>graniitti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proofErr w:type="spellStart"/>
      <w:r w:rsidRPr="00984FF1">
        <w:rPr>
          <w:rFonts w:ascii="Century Gothic" w:hAnsi="Century Gothic"/>
          <w:sz w:val="16"/>
          <w:szCs w:val="16"/>
        </w:rPr>
        <w:t>Tammerpuiston</w:t>
      </w:r>
      <w:proofErr w:type="spellEnd"/>
      <w:r w:rsidRPr="00984FF1">
        <w:rPr>
          <w:rFonts w:ascii="Century Gothic" w:hAnsi="Century Gothic"/>
          <w:sz w:val="16"/>
          <w:szCs w:val="16"/>
        </w:rPr>
        <w:t xml:space="preserve"> aukio</w:t>
      </w:r>
      <w:r>
        <w:rPr>
          <w:rFonts w:ascii="Century Gothic" w:hAnsi="Century Gothic"/>
          <w:sz w:val="16"/>
          <w:szCs w:val="16"/>
        </w:rPr>
        <w:t xml:space="preserve">, </w:t>
      </w:r>
      <w:r w:rsidRPr="00984FF1">
        <w:rPr>
          <w:rFonts w:ascii="Century Gothic" w:hAnsi="Century Gothic"/>
          <w:sz w:val="16"/>
          <w:szCs w:val="16"/>
        </w:rPr>
        <w:t>Tampereen Nykytaiteen museo/Tampereen kaupunk</w:t>
      </w:r>
      <w:r>
        <w:rPr>
          <w:rFonts w:ascii="Century Gothic" w:hAnsi="Century Gothic"/>
          <w:sz w:val="16"/>
          <w:szCs w:val="16"/>
        </w:rPr>
        <w:t>i 2006</w:t>
      </w:r>
    </w:p>
    <w:p w:rsidR="00035E09" w:rsidRDefault="00035E09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035E09" w:rsidRPr="00984FF1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SOTKA 2006</w:t>
      </w:r>
    </w:p>
    <w:p w:rsidR="00035E09" w:rsidRPr="00984FF1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proofErr w:type="spellStart"/>
      <w:r w:rsidRPr="00984FF1">
        <w:rPr>
          <w:rFonts w:ascii="Century Gothic" w:hAnsi="Century Gothic"/>
          <w:sz w:val="16"/>
          <w:szCs w:val="16"/>
        </w:rPr>
        <w:t>dioriitti</w:t>
      </w:r>
      <w:proofErr w:type="spellEnd"/>
      <w:r w:rsidRPr="00984FF1">
        <w:rPr>
          <w:rFonts w:ascii="Century Gothic" w:hAnsi="Century Gothic"/>
          <w:sz w:val="16"/>
          <w:szCs w:val="16"/>
        </w:rPr>
        <w:t xml:space="preserve">, lapin punainen jaspis 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SITRA  toimitalo</w:t>
      </w:r>
      <w:proofErr w:type="gramEnd"/>
      <w:r>
        <w:rPr>
          <w:rFonts w:ascii="Century Gothic" w:hAnsi="Century Gothic"/>
          <w:sz w:val="16"/>
          <w:szCs w:val="16"/>
        </w:rPr>
        <w:t xml:space="preserve">, Helsinki, </w:t>
      </w:r>
      <w:r w:rsidRPr="00984FF1">
        <w:rPr>
          <w:rFonts w:ascii="Century Gothic" w:hAnsi="Century Gothic"/>
          <w:sz w:val="16"/>
          <w:szCs w:val="16"/>
        </w:rPr>
        <w:t>SITRA 2006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b/>
          <w:sz w:val="16"/>
          <w:szCs w:val="16"/>
        </w:rPr>
      </w:pPr>
      <w:proofErr w:type="gramStart"/>
      <w:r w:rsidRPr="00984FF1">
        <w:rPr>
          <w:rFonts w:ascii="Century Gothic" w:hAnsi="Century Gothic"/>
          <w:b/>
          <w:sz w:val="16"/>
          <w:szCs w:val="16"/>
        </w:rPr>
        <w:t>HEIJASTUS  2002</w:t>
      </w:r>
      <w:proofErr w:type="gramEnd"/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musta graniitti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proofErr w:type="gramStart"/>
      <w:r w:rsidRPr="00984FF1">
        <w:rPr>
          <w:rFonts w:ascii="Century Gothic" w:hAnsi="Century Gothic"/>
          <w:sz w:val="16"/>
          <w:szCs w:val="16"/>
        </w:rPr>
        <w:t>ANTTOLANHOVI,  ANTTOLA</w:t>
      </w:r>
      <w:proofErr w:type="gramEnd"/>
      <w:r w:rsidRPr="00984FF1">
        <w:rPr>
          <w:rFonts w:ascii="Century Gothic" w:hAnsi="Century Gothic"/>
          <w:sz w:val="16"/>
          <w:szCs w:val="16"/>
        </w:rPr>
        <w:t xml:space="preserve"> 2004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KOTA 2002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Lapin</w:t>
      </w:r>
      <w:r>
        <w:rPr>
          <w:rFonts w:ascii="Century Gothic" w:hAnsi="Century Gothic"/>
          <w:sz w:val="16"/>
          <w:szCs w:val="16"/>
        </w:rPr>
        <w:t xml:space="preserve"> marmori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ja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JÄÄKENTTÄ 2002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Kalkkikivi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KUMERA OY, </w:t>
      </w:r>
      <w:r w:rsidRPr="00984FF1">
        <w:rPr>
          <w:rFonts w:ascii="Century Gothic" w:hAnsi="Century Gothic"/>
          <w:sz w:val="16"/>
          <w:szCs w:val="16"/>
        </w:rPr>
        <w:t>Helsinki 2002</w:t>
      </w:r>
    </w:p>
    <w:p w:rsidR="00FC6C06" w:rsidRDefault="00FC6C06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MUNAKOISO 2002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musta graniitti</w:t>
      </w:r>
    </w:p>
    <w:p w:rsidR="00FC6C06" w:rsidRPr="00984FF1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proofErr w:type="gramStart"/>
      <w:r w:rsidRPr="00984FF1">
        <w:rPr>
          <w:rFonts w:ascii="Century Gothic" w:hAnsi="Century Gothic"/>
          <w:sz w:val="16"/>
          <w:szCs w:val="16"/>
        </w:rPr>
        <w:t>SITRA  toimitalo</w:t>
      </w:r>
      <w:proofErr w:type="gramEnd"/>
      <w:r w:rsidRPr="00984FF1">
        <w:rPr>
          <w:rFonts w:ascii="Century Gothic" w:hAnsi="Century Gothic"/>
          <w:sz w:val="16"/>
          <w:szCs w:val="16"/>
        </w:rPr>
        <w:t>, Helsinki</w:t>
      </w:r>
      <w:r>
        <w:rPr>
          <w:rFonts w:ascii="Century Gothic" w:hAnsi="Century Gothic"/>
          <w:sz w:val="16"/>
          <w:szCs w:val="16"/>
        </w:rPr>
        <w:t>, SITRA 2006</w:t>
      </w:r>
    </w:p>
    <w:p w:rsidR="00FC6C06" w:rsidRDefault="00FC6C06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lastRenderedPageBreak/>
        <w:t>BIOMEDICUM 2000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valettu mita</w:t>
      </w:r>
      <w:r>
        <w:rPr>
          <w:rFonts w:ascii="Century Gothic" w:hAnsi="Century Gothic"/>
          <w:sz w:val="16"/>
          <w:szCs w:val="16"/>
        </w:rPr>
        <w:t>li, pronssi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proofErr w:type="spellStart"/>
      <w:r w:rsidRPr="00984FF1">
        <w:rPr>
          <w:rFonts w:ascii="Century Gothic" w:hAnsi="Century Gothic"/>
          <w:sz w:val="16"/>
          <w:szCs w:val="16"/>
        </w:rPr>
        <w:t>Biomedicum</w:t>
      </w:r>
      <w:proofErr w:type="spellEnd"/>
      <w:r w:rsidRPr="00984FF1">
        <w:rPr>
          <w:rFonts w:ascii="Century Gothic" w:hAnsi="Century Gothic"/>
          <w:sz w:val="16"/>
          <w:szCs w:val="16"/>
        </w:rPr>
        <w:t xml:space="preserve"> Instituutti, Helsinki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CORONA 2000</w:t>
      </w:r>
    </w:p>
    <w:p w:rsidR="00035E09" w:rsidRDefault="00035E09" w:rsidP="00035E0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Kurun harmaa ja Varpaisjärven musta</w:t>
      </w:r>
    </w:p>
    <w:p w:rsidR="0071725E" w:rsidRDefault="00035E09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Tuusulan kunnantalo, Tuusula</w:t>
      </w:r>
    </w:p>
    <w:p w:rsidR="0071725E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71725E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SÄDEKENNO 2000</w:t>
      </w:r>
    </w:p>
    <w:p w:rsidR="0071725E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 xml:space="preserve">graniitti, </w:t>
      </w:r>
      <w:proofErr w:type="spellStart"/>
      <w:r w:rsidRPr="00984FF1">
        <w:rPr>
          <w:rFonts w:ascii="Century Gothic" w:hAnsi="Century Gothic"/>
          <w:sz w:val="16"/>
          <w:szCs w:val="16"/>
        </w:rPr>
        <w:t>dioriitti</w:t>
      </w:r>
      <w:proofErr w:type="spellEnd"/>
      <w:r w:rsidRPr="00984FF1">
        <w:rPr>
          <w:rFonts w:ascii="Century Gothic" w:hAnsi="Century Gothic"/>
          <w:sz w:val="16"/>
          <w:szCs w:val="16"/>
        </w:rPr>
        <w:t xml:space="preserve">, ruostumaton </w:t>
      </w:r>
      <w:r>
        <w:rPr>
          <w:rFonts w:ascii="Century Gothic" w:hAnsi="Century Gothic"/>
          <w:sz w:val="16"/>
          <w:szCs w:val="16"/>
        </w:rPr>
        <w:t>teräs</w:t>
      </w:r>
    </w:p>
    <w:p w:rsidR="0071725E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VALLILAN INTERIOR OY/AB,</w:t>
      </w:r>
      <w:r w:rsidRPr="00984FF1">
        <w:rPr>
          <w:rFonts w:ascii="Century Gothic" w:hAnsi="Century Gothic"/>
          <w:sz w:val="16"/>
          <w:szCs w:val="16"/>
        </w:rPr>
        <w:t xml:space="preserve"> Helsinki</w:t>
      </w:r>
      <w:r>
        <w:rPr>
          <w:rFonts w:ascii="Century Gothic" w:hAnsi="Century Gothic"/>
          <w:sz w:val="16"/>
          <w:szCs w:val="16"/>
        </w:rPr>
        <w:t xml:space="preserve"> 2002</w:t>
      </w:r>
    </w:p>
    <w:p w:rsidR="0071725E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71725E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 xml:space="preserve">IKÄÄNTYNYT </w:t>
      </w:r>
      <w:proofErr w:type="gramStart"/>
      <w:r w:rsidRPr="00984FF1">
        <w:rPr>
          <w:rFonts w:ascii="Century Gothic" w:hAnsi="Century Gothic"/>
          <w:b/>
          <w:sz w:val="16"/>
          <w:szCs w:val="16"/>
        </w:rPr>
        <w:t>SAMURAI  1998</w:t>
      </w:r>
      <w:proofErr w:type="gramEnd"/>
    </w:p>
    <w:p w:rsidR="0071725E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Varpaisjärven musta ja K</w:t>
      </w:r>
      <w:r>
        <w:rPr>
          <w:rFonts w:ascii="Century Gothic" w:hAnsi="Century Gothic"/>
          <w:sz w:val="16"/>
          <w:szCs w:val="16"/>
        </w:rPr>
        <w:t>urun harmaa</w:t>
      </w:r>
    </w:p>
    <w:p w:rsidR="0071725E" w:rsidRPr="00984FF1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SALON KAUPUNKI 2003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ULAPPA 1997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 xml:space="preserve">ulkoveistos, diabaasi, ruostumaton teräs </w:t>
      </w:r>
    </w:p>
    <w:p w:rsidR="00FC6C06" w:rsidRDefault="00984FF1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SAMPO</w:t>
      </w:r>
      <w:r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984FF1">
        <w:rPr>
          <w:rFonts w:ascii="Century Gothic" w:hAnsi="Century Gothic"/>
          <w:sz w:val="16"/>
          <w:szCs w:val="16"/>
        </w:rPr>
        <w:t>Airisniemi</w:t>
      </w:r>
      <w:proofErr w:type="spellEnd"/>
      <w:r w:rsidRPr="00984FF1">
        <w:rPr>
          <w:rFonts w:ascii="Century Gothic" w:hAnsi="Century Gothic"/>
          <w:sz w:val="16"/>
          <w:szCs w:val="16"/>
        </w:rPr>
        <w:t>, Turku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FC6C06" w:rsidRDefault="0071725E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ELÄMÄN VIIVAT 1997</w:t>
      </w:r>
    </w:p>
    <w:p w:rsidR="00FC6C06" w:rsidRDefault="0071725E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proofErr w:type="spellStart"/>
      <w:r w:rsidRPr="00984FF1">
        <w:rPr>
          <w:rFonts w:ascii="Century Gothic" w:hAnsi="Century Gothic"/>
          <w:sz w:val="16"/>
          <w:szCs w:val="16"/>
        </w:rPr>
        <w:t>dioriitti</w:t>
      </w:r>
      <w:proofErr w:type="spellEnd"/>
    </w:p>
    <w:p w:rsidR="0071725E" w:rsidRPr="00984FF1" w:rsidRDefault="0071725E" w:rsidP="007172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proofErr w:type="gramStart"/>
      <w:r w:rsidRPr="00984FF1">
        <w:rPr>
          <w:rFonts w:ascii="Century Gothic" w:hAnsi="Century Gothic"/>
          <w:sz w:val="16"/>
          <w:szCs w:val="16"/>
        </w:rPr>
        <w:t>SITRA  toimitalo</w:t>
      </w:r>
      <w:proofErr w:type="gramEnd"/>
      <w:r w:rsidRPr="00984FF1">
        <w:rPr>
          <w:rFonts w:ascii="Century Gothic" w:hAnsi="Century Gothic"/>
          <w:sz w:val="16"/>
          <w:szCs w:val="16"/>
        </w:rPr>
        <w:t>, Helsinki</w:t>
      </w:r>
      <w:r w:rsidR="00FC6C06">
        <w:rPr>
          <w:rFonts w:ascii="Century Gothic" w:hAnsi="Century Gothic"/>
          <w:sz w:val="16"/>
          <w:szCs w:val="16"/>
        </w:rPr>
        <w:t xml:space="preserve">, </w:t>
      </w:r>
      <w:r w:rsidRPr="00984FF1">
        <w:rPr>
          <w:rFonts w:ascii="Century Gothic" w:hAnsi="Century Gothic"/>
          <w:sz w:val="16"/>
          <w:szCs w:val="16"/>
        </w:rPr>
        <w:t>SITRA 2000</w:t>
      </w:r>
    </w:p>
    <w:p w:rsidR="0071725E" w:rsidRPr="00FC6C06" w:rsidRDefault="0071725E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  <w:r w:rsidRPr="00984FF1">
        <w:rPr>
          <w:rFonts w:ascii="Century Gothic" w:hAnsi="Century Gothic"/>
          <w:b/>
          <w:sz w:val="16"/>
          <w:szCs w:val="16"/>
        </w:rPr>
        <w:t>AJAN KOMPASSI 1996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diabaasi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984FF1">
        <w:rPr>
          <w:rFonts w:ascii="Century Gothic" w:hAnsi="Century Gothic"/>
          <w:sz w:val="16"/>
          <w:szCs w:val="16"/>
        </w:rPr>
        <w:t>BIOMEDICUM</w:t>
      </w:r>
      <w:r>
        <w:rPr>
          <w:rFonts w:ascii="Century Gothic" w:hAnsi="Century Gothic"/>
          <w:sz w:val="16"/>
          <w:szCs w:val="16"/>
        </w:rPr>
        <w:t xml:space="preserve">, HYKS – MEILAHTI, </w:t>
      </w:r>
      <w:r w:rsidRPr="00984FF1">
        <w:rPr>
          <w:rFonts w:ascii="Century Gothic" w:hAnsi="Century Gothic"/>
          <w:sz w:val="16"/>
          <w:szCs w:val="16"/>
        </w:rPr>
        <w:t>Helsinki</w:t>
      </w:r>
      <w:r>
        <w:rPr>
          <w:rFonts w:ascii="Century Gothic" w:hAnsi="Century Gothic"/>
          <w:sz w:val="16"/>
          <w:szCs w:val="16"/>
        </w:rPr>
        <w:t xml:space="preserve">, </w:t>
      </w:r>
      <w:r w:rsidRPr="00984FF1">
        <w:rPr>
          <w:rFonts w:ascii="Century Gothic" w:hAnsi="Century Gothic"/>
          <w:sz w:val="16"/>
          <w:szCs w:val="16"/>
        </w:rPr>
        <w:t>Paulon Säätiö 1998</w:t>
      </w:r>
    </w:p>
    <w:p w:rsidR="00FC6C06" w:rsidRPr="00984FF1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ind w:left="2880"/>
        <w:rPr>
          <w:rFonts w:ascii="Swis721 Lt BT" w:hAnsi="Swis721 Lt BT"/>
          <w:sz w:val="16"/>
          <w:szCs w:val="16"/>
        </w:rPr>
      </w:pPr>
    </w:p>
    <w:p w:rsidR="00FC6C06" w:rsidRPr="00F56719" w:rsidRDefault="00F56719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Kokoelmat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rPr>
          <w:rFonts w:ascii="Swis721 Lt BT" w:hAnsi="Swis721 Lt BT"/>
          <w:sz w:val="16"/>
          <w:szCs w:val="16"/>
        </w:rPr>
      </w:pP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VALTIO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SAMPO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TAMPEREEN NYKYTAITEEN MUSEO/ Tampereen kaupunki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HELSINGIN KAUPUNKI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SITRA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SALON TAIDEMUSEO/Salon kaupunki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SUOMEN KANSALLISMUSEO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HELSINGIN YLIOPISTON MUSEO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PAULON SÄÄTIÖ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ANTTOLANHOVI</w:t>
      </w:r>
    </w:p>
    <w:p w:rsidR="00FC6C06" w:rsidRDefault="00FC6C06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</w:p>
    <w:p w:rsidR="00FC6C06" w:rsidRPr="00F56719" w:rsidRDefault="00F56719" w:rsidP="00FC6C06">
      <w:pPr>
        <w:tabs>
          <w:tab w:val="left" w:pos="-1296"/>
          <w:tab w:val="left" w:pos="1296"/>
          <w:tab w:val="left" w:pos="2592"/>
          <w:tab w:val="left" w:pos="2835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34"/>
        </w:rPr>
      </w:pPr>
      <w:r w:rsidRPr="00F56719">
        <w:rPr>
          <w:rFonts w:ascii="Century Gothic" w:hAnsi="Century Gothic"/>
          <w:b/>
          <w:sz w:val="34"/>
        </w:rPr>
        <w:t>Hautamuistomerkkejä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Helsingin pitäjän hautausmaa, Vantaa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Hietaniemen hautausmaa</w:t>
      </w:r>
      <w:r>
        <w:rPr>
          <w:rFonts w:ascii="Century Gothic" w:hAnsi="Century Gothic"/>
          <w:sz w:val="16"/>
          <w:szCs w:val="16"/>
        </w:rPr>
        <w:t>t</w:t>
      </w:r>
      <w:r w:rsidRPr="007E3C7F">
        <w:rPr>
          <w:rFonts w:ascii="Century Gothic" w:hAnsi="Century Gothic"/>
          <w:sz w:val="16"/>
          <w:szCs w:val="16"/>
        </w:rPr>
        <w:t>, Helsinki</w:t>
      </w:r>
    </w:p>
    <w:p w:rsidR="00FC6C06" w:rsidRPr="007E3C7F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lastRenderedPageBreak/>
        <w:t>Pohjan hautausmaa, Pohja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Kaarinan hautausmaa, Turku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Kauniaisten hautausmaa, Kauniainen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Maunulan hautausmaa, Helsinki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Mäntyharjun hautausmaa, Mäntyharju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Lammin hautausmaa, Lammi</w:t>
      </w:r>
    </w:p>
    <w:p w:rsidR="00FC6C06" w:rsidRDefault="00FC6C06" w:rsidP="00FC6C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Siuntion hautausmaa, Siuntio</w:t>
      </w: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F56719" w:rsidRDefault="00F56719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FC6C06" w:rsidRPr="00F56719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34"/>
        </w:rPr>
      </w:pPr>
      <w:r w:rsidRPr="00F56719">
        <w:rPr>
          <w:rFonts w:ascii="Century Gothic" w:hAnsi="Century Gothic"/>
          <w:b/>
          <w:sz w:val="34"/>
        </w:rPr>
        <w:t>Veistoksien korjaus ja rest</w:t>
      </w:r>
      <w:r w:rsidR="00F56719" w:rsidRPr="00F56719">
        <w:rPr>
          <w:rFonts w:ascii="Century Gothic" w:hAnsi="Century Gothic"/>
          <w:b/>
          <w:sz w:val="34"/>
        </w:rPr>
        <w:t>aurointityöt</w:t>
      </w:r>
    </w:p>
    <w:p w:rsidR="00FC6C06" w:rsidRPr="007E3C7F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Mannerheimin hautamuistomerkin korjaustyöt, Hietaniemen sankarihauta, Helsinki</w:t>
      </w:r>
    </w:p>
    <w:p w:rsidR="00FC6C06" w:rsidRPr="007E3C7F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 xml:space="preserve">Harry Kivijärven veistoksen ”Niili” 1975, korjaustyöt, Sara </w:t>
      </w:r>
      <w:proofErr w:type="spellStart"/>
      <w:r w:rsidRPr="007E3C7F">
        <w:rPr>
          <w:rFonts w:ascii="Century Gothic" w:hAnsi="Century Gothic"/>
          <w:sz w:val="16"/>
          <w:szCs w:val="16"/>
        </w:rPr>
        <w:t>Hilden</w:t>
      </w:r>
      <w:proofErr w:type="spellEnd"/>
      <w:r w:rsidRPr="007E3C7F">
        <w:rPr>
          <w:rFonts w:ascii="Century Gothic" w:hAnsi="Century Gothic"/>
          <w:sz w:val="16"/>
          <w:szCs w:val="16"/>
        </w:rPr>
        <w:t xml:space="preserve"> museo, Tampere</w:t>
      </w:r>
    </w:p>
    <w:p w:rsidR="00FC6C06" w:rsidRPr="007E3C7F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Felix Nylundin marmorisen enkelin ja siihen liittyvän ison hautamuistomerkin korjaus ja restaurointityöt, Hietaniemen hautausmaa, Helsinki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Polvillaan oleva tyttö, marmoriveistoksen teko, Hietaniemen hautausmaa, Helsinki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Taidemaali Mauri </w:t>
      </w:r>
      <w:proofErr w:type="spellStart"/>
      <w:r>
        <w:rPr>
          <w:rFonts w:ascii="Century Gothic" w:hAnsi="Century Gothic"/>
          <w:sz w:val="16"/>
          <w:szCs w:val="16"/>
        </w:rPr>
        <w:t>Favenin</w:t>
      </w:r>
      <w:proofErr w:type="spellEnd"/>
      <w:r>
        <w:rPr>
          <w:rFonts w:ascii="Century Gothic" w:hAnsi="Century Gothic"/>
          <w:sz w:val="16"/>
          <w:szCs w:val="16"/>
        </w:rPr>
        <w:t xml:space="preserve"> hautamuistomerkki taiteilijakumpu.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Opetusministeriön sisäpiha peruskorjaus 2008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Åke Lindmanin hautamuistomerkki taiteilijakumpu 2011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Opetusministeriön sisäpihan kunnostus 2016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56719" w:rsidRDefault="00F56719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34"/>
        </w:rPr>
        <w:t>Apurahat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Uudenmaan taidetoimikunta 1996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Valtion 1-v</w:t>
      </w:r>
      <w:r>
        <w:rPr>
          <w:rFonts w:ascii="Century Gothic" w:hAnsi="Century Gothic"/>
          <w:sz w:val="16"/>
          <w:szCs w:val="16"/>
        </w:rPr>
        <w:t>uotinen taiteilija-apuraha 1997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Suomen Kulttuurirahasto 1998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Oskar </w:t>
      </w:r>
      <w:proofErr w:type="spellStart"/>
      <w:r>
        <w:rPr>
          <w:rFonts w:ascii="Century Gothic" w:hAnsi="Century Gothic"/>
          <w:sz w:val="16"/>
          <w:szCs w:val="16"/>
        </w:rPr>
        <w:t>Öflundin</w:t>
      </w:r>
      <w:proofErr w:type="spellEnd"/>
      <w:r>
        <w:rPr>
          <w:rFonts w:ascii="Century Gothic" w:hAnsi="Century Gothic"/>
          <w:sz w:val="16"/>
          <w:szCs w:val="16"/>
        </w:rPr>
        <w:t xml:space="preserve"> Säätiö 1998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Kulttuurirahasto 20</w:t>
      </w:r>
      <w:r w:rsidR="006B1BE5">
        <w:rPr>
          <w:rFonts w:ascii="Century Gothic" w:hAnsi="Century Gothic"/>
          <w:sz w:val="16"/>
          <w:szCs w:val="16"/>
        </w:rPr>
        <w:t>0</w:t>
      </w:r>
      <w:r>
        <w:rPr>
          <w:rFonts w:ascii="Century Gothic" w:hAnsi="Century Gothic"/>
          <w:sz w:val="16"/>
          <w:szCs w:val="16"/>
        </w:rPr>
        <w:t>2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Valtion</w:t>
      </w:r>
      <w:r>
        <w:rPr>
          <w:rFonts w:ascii="Century Gothic" w:hAnsi="Century Gothic"/>
          <w:sz w:val="16"/>
          <w:szCs w:val="16"/>
        </w:rPr>
        <w:t xml:space="preserve"> kuvataiteen näyttöapuraha 2003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 xml:space="preserve">Oskar </w:t>
      </w:r>
      <w:proofErr w:type="spellStart"/>
      <w:r w:rsidRPr="007E3C7F">
        <w:rPr>
          <w:rFonts w:ascii="Century Gothic" w:hAnsi="Century Gothic"/>
          <w:sz w:val="16"/>
          <w:szCs w:val="16"/>
        </w:rPr>
        <w:t>Öflundin</w:t>
      </w:r>
      <w:proofErr w:type="spellEnd"/>
      <w:r w:rsidRPr="007E3C7F">
        <w:rPr>
          <w:rFonts w:ascii="Century Gothic" w:hAnsi="Century Gothic"/>
          <w:sz w:val="16"/>
          <w:szCs w:val="16"/>
        </w:rPr>
        <w:t xml:space="preserve"> Säätiö 2003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56719" w:rsidRDefault="00F56719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b/>
          <w:sz w:val="34"/>
        </w:rPr>
      </w:pPr>
      <w:r>
        <w:rPr>
          <w:rFonts w:ascii="Century Gothic" w:hAnsi="Century Gothic"/>
          <w:b/>
          <w:sz w:val="34"/>
        </w:rPr>
        <w:t>Jäsenyydet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Suomen Kuvanveistäjäliitto</w:t>
      </w:r>
    </w:p>
    <w:p w:rsidR="00FC6C06" w:rsidRPr="007E3C7F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  <w:r w:rsidRPr="007E3C7F">
        <w:rPr>
          <w:rFonts w:ascii="Century Gothic" w:hAnsi="Century Gothic"/>
          <w:sz w:val="16"/>
          <w:szCs w:val="16"/>
        </w:rPr>
        <w:t>Taidekivenveisto ry</w:t>
      </w: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C6C06" w:rsidRDefault="00FC6C06" w:rsidP="00FC6C06">
      <w:pPr>
        <w:tabs>
          <w:tab w:val="left" w:pos="-1296"/>
          <w:tab w:val="left" w:pos="1296"/>
          <w:tab w:val="left" w:pos="2592"/>
          <w:tab w:val="left" w:pos="2694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p w:rsidR="00FC6C06" w:rsidRPr="00984FF1" w:rsidRDefault="00FC6C06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sz w:val="16"/>
          <w:szCs w:val="16"/>
        </w:rPr>
      </w:pP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16"/>
          <w:szCs w:val="16"/>
        </w:rPr>
      </w:pPr>
    </w:p>
    <w:p w:rsidR="00984FF1" w:rsidRP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outlineLvl w:val="0"/>
        <w:rPr>
          <w:rFonts w:ascii="Century Gothic" w:hAnsi="Century Gothic"/>
          <w:b/>
          <w:sz w:val="34"/>
          <w:u w:val="single"/>
        </w:rPr>
      </w:pPr>
    </w:p>
    <w:p w:rsidR="00984FF1" w:rsidRDefault="00984FF1" w:rsidP="00984F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</w:tabs>
        <w:spacing w:line="360" w:lineRule="auto"/>
        <w:rPr>
          <w:rFonts w:ascii="Century Gothic" w:hAnsi="Century Gothic"/>
          <w:sz w:val="16"/>
          <w:szCs w:val="16"/>
        </w:rPr>
      </w:pPr>
    </w:p>
    <w:sectPr w:rsidR="00984FF1" w:rsidSect="00B914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10 B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F1"/>
    <w:rsid w:val="00035E09"/>
    <w:rsid w:val="001B1872"/>
    <w:rsid w:val="002E2989"/>
    <w:rsid w:val="00436C69"/>
    <w:rsid w:val="006B1BE5"/>
    <w:rsid w:val="0071725E"/>
    <w:rsid w:val="0076676C"/>
    <w:rsid w:val="008E12E1"/>
    <w:rsid w:val="00984FF1"/>
    <w:rsid w:val="009D5A5E"/>
    <w:rsid w:val="00B9144D"/>
    <w:rsid w:val="00E0046C"/>
    <w:rsid w:val="00F56719"/>
    <w:rsid w:val="00FC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4F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10 BT" w:eastAsia="Times New Roman" w:hAnsi="Courier10 BT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E12E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12E1"/>
    <w:rPr>
      <w:rFonts w:ascii="Segoe UI" w:eastAsia="Times New Roman" w:hAnsi="Segoe UI" w:cs="Segoe UI"/>
      <w:sz w:val="18"/>
      <w:szCs w:val="1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4F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10 BT" w:eastAsia="Times New Roman" w:hAnsi="Courier10 BT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E12E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12E1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Antero</cp:lastModifiedBy>
  <cp:revision>2</cp:revision>
  <cp:lastPrinted>2018-11-02T13:14:00Z</cp:lastPrinted>
  <dcterms:created xsi:type="dcterms:W3CDTF">2018-11-06T11:19:00Z</dcterms:created>
  <dcterms:modified xsi:type="dcterms:W3CDTF">2018-11-06T11:19:00Z</dcterms:modified>
</cp:coreProperties>
</file>