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7" w:rsidRDefault="00B4099D">
      <w:pPr>
        <w:pStyle w:val="Vaintekstin"/>
        <w:rPr>
          <w:rFonts w:ascii="Garamond" w:hAnsi="Garamond"/>
          <w:b/>
          <w:sz w:val="28"/>
          <w:lang w:val="fi-FI"/>
        </w:rPr>
      </w:pPr>
      <w:r>
        <w:rPr>
          <w:rFonts w:ascii="Garamond" w:hAnsi="Garamond"/>
          <w:b/>
          <w:sz w:val="28"/>
          <w:lang w:val="fi-FI"/>
        </w:rPr>
        <w:t>TARJA TERÄSVUORI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s. 1947 Helsinki 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asuu ja työskentelee Helsingissä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OPINNOT</w:t>
      </w: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Vapaa taidekoulu, Helsinki  1963-64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Taideteollinen </w:t>
      </w:r>
      <w:r w:rsidR="00305604">
        <w:rPr>
          <w:rFonts w:ascii="Garamond" w:hAnsi="Garamond"/>
          <w:sz w:val="24"/>
          <w:lang w:val="fi-FI"/>
        </w:rPr>
        <w:t>oppilaitos,</w:t>
      </w:r>
      <w:r>
        <w:rPr>
          <w:rFonts w:ascii="Garamond" w:hAnsi="Garamond"/>
          <w:sz w:val="24"/>
          <w:lang w:val="fi-FI"/>
        </w:rPr>
        <w:t xml:space="preserve"> grafiikan osasto, Helsinki  1965-69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OPETUS- OHJAUS- JA LUOTTAMUSTEHTÄVÄT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Keski-Suomen läänin grafiikan ohjaava läänintaiteilija  1988-98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Valtion kuvataidetoimikunta  1990-l.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Suomen Taidegraafikot ry:n hallitus  1980-90-l.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YKSITYISNÄYTTELYT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</w:p>
    <w:p w:rsidR="00305604" w:rsidRDefault="00B4099D">
      <w:pPr>
        <w:pStyle w:val="Vaintekstin"/>
        <w:rPr>
          <w:rFonts w:ascii="Garamond" w:hAnsi="Garamond"/>
          <w:noProof/>
          <w:webHidden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 w:rsidR="00305604">
        <w:rPr>
          <w:rFonts w:ascii="Garamond" w:hAnsi="Garamond"/>
          <w:noProof/>
          <w:webHidden/>
          <w:sz w:val="24"/>
          <w:lang w:val="fi-FI"/>
        </w:rPr>
        <w:t>Galleria Orton, Helsinki  2011</w:t>
      </w:r>
    </w:p>
    <w:p w:rsidR="00401AC7" w:rsidRDefault="00B4099D" w:rsidP="00305604">
      <w:pPr>
        <w:pStyle w:val="Vaintekstin"/>
        <w:ind w:firstLine="1304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Galleria Becker, Jyväskylä  2006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 </w:t>
      </w: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Galleria G, Helsinki  1993,-97, 2003, 2006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Varkauden taidemuseo  2001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Havanna (Kuuba)  2001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Galleria Harmonia, Jyväskylä  1985,-90,-93,-97, 2001</w:t>
      </w:r>
    </w:p>
    <w:p w:rsidR="00401AC7" w:rsidRDefault="00B4099D">
      <w:r>
        <w:rPr>
          <w:noProof/>
          <w:webHidden/>
        </w:rPr>
        <w:tab/>
      </w:r>
      <w:proofErr w:type="spellStart"/>
      <w:r>
        <w:t>Gallerie</w:t>
      </w:r>
      <w:proofErr w:type="spellEnd"/>
      <w:r>
        <w:t xml:space="preserve"> </w:t>
      </w:r>
      <w:proofErr w:type="spellStart"/>
      <w:r>
        <w:t>Grebsen</w:t>
      </w:r>
      <w:proofErr w:type="spellEnd"/>
      <w:r>
        <w:t>, Kööpenhamina, Tanska  1998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Koskenjalan galleria, Korkeakoski  1998</w:t>
      </w:r>
    </w:p>
    <w:p w:rsidR="00B8580A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Galleria Duetto, Helsinki  1993</w:t>
      </w:r>
    </w:p>
    <w:p w:rsidR="00F10F03" w:rsidRDefault="00B8580A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                     </w:t>
      </w:r>
      <w:r w:rsidR="007B488B">
        <w:rPr>
          <w:rFonts w:ascii="Garamond" w:hAnsi="Garamond"/>
          <w:sz w:val="24"/>
          <w:lang w:val="fi-FI"/>
        </w:rPr>
        <w:t xml:space="preserve"> </w:t>
      </w:r>
      <w:r>
        <w:rPr>
          <w:rFonts w:ascii="Garamond" w:hAnsi="Garamond"/>
          <w:sz w:val="24"/>
          <w:lang w:val="fi-FI"/>
        </w:rPr>
        <w:t xml:space="preserve">Galleria </w:t>
      </w:r>
      <w:proofErr w:type="spellStart"/>
      <w:r>
        <w:rPr>
          <w:rFonts w:ascii="Garamond" w:hAnsi="Garamond"/>
          <w:sz w:val="24"/>
          <w:lang w:val="fi-FI"/>
        </w:rPr>
        <w:t>Strinberg</w:t>
      </w:r>
      <w:proofErr w:type="spellEnd"/>
      <w:r>
        <w:rPr>
          <w:rFonts w:ascii="Garamond" w:hAnsi="Garamond"/>
          <w:sz w:val="24"/>
          <w:lang w:val="fi-FI"/>
        </w:rPr>
        <w:t>, Helsinki</w:t>
      </w:r>
      <w:r w:rsidR="007B488B">
        <w:rPr>
          <w:rFonts w:ascii="Garamond" w:hAnsi="Garamond"/>
          <w:sz w:val="24"/>
          <w:lang w:val="fi-FI"/>
        </w:rPr>
        <w:t xml:space="preserve"> 1983</w:t>
      </w:r>
    </w:p>
    <w:p w:rsidR="00DA73B1" w:rsidRDefault="00DA73B1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                      Galleria Katariina, Helsinki 1978, 79</w:t>
      </w:r>
    </w:p>
    <w:p w:rsidR="00DA73B1" w:rsidRDefault="00DA73B1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                      Taidegraafikot Helsinki 1980, 81</w:t>
      </w:r>
      <w:r w:rsidR="00B8580A">
        <w:rPr>
          <w:rFonts w:ascii="Garamond" w:hAnsi="Garamond"/>
          <w:sz w:val="24"/>
          <w:lang w:val="fi-FI"/>
        </w:rPr>
        <w:t>,86</w:t>
      </w:r>
    </w:p>
    <w:p w:rsidR="00401AC7" w:rsidRDefault="00DA73B1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                       Naisasialiike Union, Helsinki 1981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Mikkelin taidemuseo  1975,-78,-82,-86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Pieksämäki  1978,-90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Puumala  1982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Sahanlahti  1982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Kokkolan taidemuseo  1982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Mikkelihalli</w:t>
      </w:r>
      <w:proofErr w:type="spellEnd"/>
      <w:r>
        <w:rPr>
          <w:rFonts w:ascii="Garamond" w:hAnsi="Garamond"/>
          <w:sz w:val="24"/>
          <w:lang w:val="fi-FI"/>
        </w:rPr>
        <w:t xml:space="preserve">  1984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Budapest, Unkari  1984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Kuopion taidemuseo  1985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Heinävesi  1986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P'art</w:t>
      </w:r>
      <w:proofErr w:type="spellEnd"/>
      <w:r>
        <w:rPr>
          <w:rFonts w:ascii="Garamond" w:hAnsi="Garamond"/>
          <w:sz w:val="24"/>
          <w:lang w:val="fi-FI"/>
        </w:rPr>
        <w:t>, Oulu  1989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Oulun taidemuseo  1990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Heinola  1978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Karhula  1978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Juva  1973,-80 (ateljeenäyttelyt)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RYHMÄNÄYTTELYT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</w:p>
    <w:p w:rsidR="00321CCA" w:rsidRDefault="00B4099D">
      <w:pPr>
        <w:pStyle w:val="Vaintekstin"/>
        <w:rPr>
          <w:rFonts w:ascii="Garamond" w:hAnsi="Garamond"/>
          <w:noProof/>
          <w:webHidden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 w:rsidR="00321CCA">
        <w:rPr>
          <w:rFonts w:ascii="Garamond" w:hAnsi="Garamond"/>
          <w:noProof/>
          <w:webHidden/>
          <w:sz w:val="24"/>
          <w:lang w:val="fi-FI"/>
        </w:rPr>
        <w:t>Uuden polven museo, Jyväskylä 2010</w:t>
      </w:r>
    </w:p>
    <w:p w:rsidR="00321CCA" w:rsidRDefault="00321CCA" w:rsidP="00321CCA">
      <w:pPr>
        <w:pStyle w:val="Vaintekstin"/>
        <w:ind w:firstLine="1304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Eroottinen - 50+, Saarijärvi 2008</w:t>
      </w:r>
    </w:p>
    <w:p w:rsidR="00401AC7" w:rsidRDefault="00B4099D" w:rsidP="00321CCA">
      <w:pPr>
        <w:pStyle w:val="Vaintekstin"/>
        <w:ind w:firstLine="1304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Galleria Harmonia, Jyväskylä 2008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Jyväskylän taiteilijaseuran vuosinä</w:t>
      </w:r>
      <w:r w:rsidR="00305604">
        <w:rPr>
          <w:rFonts w:ascii="Garamond" w:hAnsi="Garamond"/>
          <w:sz w:val="24"/>
          <w:lang w:val="fi-FI"/>
        </w:rPr>
        <w:t>y</w:t>
      </w:r>
      <w:r>
        <w:rPr>
          <w:rFonts w:ascii="Garamond" w:hAnsi="Garamond"/>
          <w:sz w:val="24"/>
          <w:lang w:val="fi-FI"/>
        </w:rPr>
        <w:t>ttelyt  1989-</w:t>
      </w:r>
      <w:r w:rsidR="00321CCA">
        <w:rPr>
          <w:rFonts w:ascii="Garamond" w:hAnsi="Garamond"/>
          <w:sz w:val="24"/>
          <w:lang w:val="fi-FI"/>
        </w:rPr>
        <w:t>20</w:t>
      </w:r>
      <w:r>
        <w:rPr>
          <w:rFonts w:ascii="Garamond" w:hAnsi="Garamond"/>
          <w:sz w:val="24"/>
          <w:lang w:val="fi-FI"/>
        </w:rPr>
        <w:t>07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Maila Talvio -salonki, Hartola 1991 ja 2002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Heartscapes</w:t>
      </w:r>
      <w:proofErr w:type="spellEnd"/>
      <w:r>
        <w:rPr>
          <w:rFonts w:ascii="Garamond" w:hAnsi="Garamond"/>
          <w:sz w:val="24"/>
          <w:lang w:val="fi-FI"/>
        </w:rPr>
        <w:t>, Helsinki  1998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Pinacotheca</w:t>
      </w:r>
      <w:proofErr w:type="spellEnd"/>
      <w:r>
        <w:rPr>
          <w:rFonts w:ascii="Garamond" w:hAnsi="Garamond"/>
          <w:sz w:val="24"/>
          <w:lang w:val="fi-FI"/>
        </w:rPr>
        <w:t>, Jyväskylä  1997 (kv.)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Grakan</w:t>
      </w:r>
      <w:proofErr w:type="spellEnd"/>
      <w:r>
        <w:rPr>
          <w:rFonts w:ascii="Garamond" w:hAnsi="Garamond"/>
          <w:sz w:val="24"/>
          <w:lang w:val="fi-FI"/>
        </w:rPr>
        <w:t xml:space="preserve"> näyttely, Varkaus </w:t>
      </w:r>
      <w:proofErr w:type="spellStart"/>
      <w:r>
        <w:rPr>
          <w:rFonts w:ascii="Garamond" w:hAnsi="Garamond"/>
          <w:sz w:val="24"/>
          <w:lang w:val="fi-FI"/>
        </w:rPr>
        <w:t>Art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Museum</w:t>
      </w:r>
      <w:proofErr w:type="spellEnd"/>
      <w:r>
        <w:rPr>
          <w:rFonts w:ascii="Garamond" w:hAnsi="Garamond"/>
          <w:sz w:val="24"/>
          <w:lang w:val="fi-FI"/>
        </w:rPr>
        <w:t xml:space="preserve">  1997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Jyväskyläisiä</w:t>
      </w:r>
      <w:proofErr w:type="spellEnd"/>
      <w:r>
        <w:rPr>
          <w:rFonts w:ascii="Garamond" w:hAnsi="Garamond"/>
          <w:sz w:val="24"/>
          <w:lang w:val="fi-FI"/>
        </w:rPr>
        <w:t xml:space="preserve"> naistaiteilijoita, Tampere  1994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Graafikoita Jyväskylän Grafiikkakeskuksesta, Porvoo 1994, Oulu 1995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Pohjola, VPK ryhmä, Helsinki  1995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Monumentaaligrafiikkaa, Saarijärvi </w:t>
      </w:r>
      <w:proofErr w:type="spellStart"/>
      <w:r>
        <w:rPr>
          <w:rFonts w:ascii="Garamond" w:hAnsi="Garamond"/>
          <w:sz w:val="24"/>
          <w:lang w:val="fi-FI"/>
        </w:rPr>
        <w:t>Museum</w:t>
      </w:r>
      <w:proofErr w:type="spellEnd"/>
      <w:r>
        <w:rPr>
          <w:rFonts w:ascii="Garamond" w:hAnsi="Garamond"/>
          <w:sz w:val="24"/>
          <w:lang w:val="fi-FI"/>
        </w:rPr>
        <w:t xml:space="preserve">  1995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Galleria Ars </w:t>
      </w:r>
      <w:proofErr w:type="spellStart"/>
      <w:r>
        <w:rPr>
          <w:rFonts w:ascii="Garamond" w:hAnsi="Garamond"/>
          <w:sz w:val="24"/>
          <w:lang w:val="fi-FI"/>
        </w:rPr>
        <w:t>Libera</w:t>
      </w:r>
      <w:proofErr w:type="spellEnd"/>
      <w:r>
        <w:rPr>
          <w:rFonts w:ascii="Garamond" w:hAnsi="Garamond"/>
          <w:sz w:val="24"/>
          <w:lang w:val="fi-FI"/>
        </w:rPr>
        <w:t>, Kuopio  1994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Mikkelin taideyhdistys  1969-71, 1974-78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Mikkelin läänin aluenäyttely  1976,-77,-81,-83,-86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Nuorten näyttely  1977,-78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Ars Nova  1978,-80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Ars Karelia  1978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Tutka  1979,-80,-81,-82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Ad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Artem</w:t>
      </w:r>
      <w:proofErr w:type="spellEnd"/>
      <w:r>
        <w:rPr>
          <w:rFonts w:ascii="Garamond" w:hAnsi="Garamond"/>
          <w:sz w:val="24"/>
          <w:lang w:val="fi-FI"/>
        </w:rPr>
        <w:t xml:space="preserve">  1979,-80,-82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Lapinlahti  1979,-80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Valtakunnannäyttely  1979,-81,-87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SKjL:n</w:t>
      </w:r>
      <w:proofErr w:type="spellEnd"/>
      <w:r>
        <w:rPr>
          <w:rFonts w:ascii="Garamond" w:hAnsi="Garamond"/>
          <w:sz w:val="24"/>
          <w:lang w:val="fi-FI"/>
        </w:rPr>
        <w:t xml:space="preserve"> näyttely  1979,-81,-82,-83,-95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Suomen Taiteilijain vuosinäyttely  1980,-86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Art</w:t>
      </w:r>
      <w:proofErr w:type="spellEnd"/>
      <w:r>
        <w:rPr>
          <w:rFonts w:ascii="Garamond" w:hAnsi="Garamond"/>
          <w:sz w:val="24"/>
          <w:lang w:val="fi-FI"/>
        </w:rPr>
        <w:t xml:space="preserve"> Savon Solmu  1983,-85,-86,-88,-89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SAMPO  1985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Bel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Art</w:t>
      </w:r>
      <w:proofErr w:type="spellEnd"/>
      <w:r>
        <w:rPr>
          <w:rFonts w:ascii="Garamond" w:hAnsi="Garamond"/>
          <w:sz w:val="24"/>
          <w:lang w:val="fi-FI"/>
        </w:rPr>
        <w:t>, Turku  1987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r>
        <w:rPr>
          <w:rFonts w:ascii="Garamond" w:hAnsi="Garamond"/>
          <w:sz w:val="24"/>
          <w:lang w:val="fi-FI"/>
        </w:rPr>
        <w:t>Kälviä  1988,-90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Mino</w:t>
      </w:r>
      <w:proofErr w:type="spellEnd"/>
      <w:r>
        <w:rPr>
          <w:rFonts w:ascii="Garamond" w:hAnsi="Garamond"/>
          <w:sz w:val="24"/>
          <w:lang w:val="fi-FI"/>
        </w:rPr>
        <w:t xml:space="preserve"> Pro </w:t>
      </w:r>
      <w:proofErr w:type="spellStart"/>
      <w:r>
        <w:rPr>
          <w:rFonts w:ascii="Garamond" w:hAnsi="Garamond"/>
          <w:sz w:val="24"/>
          <w:lang w:val="fi-FI"/>
        </w:rPr>
        <w:t>Graphica</w:t>
      </w:r>
      <w:proofErr w:type="spellEnd"/>
      <w:r>
        <w:rPr>
          <w:rFonts w:ascii="Garamond" w:hAnsi="Garamond"/>
          <w:sz w:val="24"/>
          <w:lang w:val="fi-FI"/>
        </w:rPr>
        <w:t>, Lohja  1989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Art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Minor</w:t>
      </w:r>
      <w:proofErr w:type="spellEnd"/>
      <w:r>
        <w:rPr>
          <w:rFonts w:ascii="Garamond" w:hAnsi="Garamond"/>
          <w:sz w:val="24"/>
          <w:lang w:val="fi-FI"/>
        </w:rPr>
        <w:t xml:space="preserve">  1990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Tikkamannilan</w:t>
      </w:r>
      <w:proofErr w:type="spellEnd"/>
      <w:r>
        <w:rPr>
          <w:rFonts w:ascii="Garamond" w:hAnsi="Garamond"/>
          <w:sz w:val="24"/>
          <w:lang w:val="fi-FI"/>
        </w:rPr>
        <w:t xml:space="preserve"> kesänäyttely, Tikkakoski  1990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Kuopio  1990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Suomen Taidegraafikoiden kesänäyttely, Jyväskylä  1991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noProof/>
          <w:webHidden/>
          <w:sz w:val="24"/>
          <w:lang w:val="fi-FI"/>
        </w:rPr>
        <w:tab/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KANSAINVÄLISET NÄYTTELYT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Vejle, Tanska  1978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Åtvidaberg</w:t>
      </w:r>
      <w:proofErr w:type="spellEnd"/>
      <w:r>
        <w:rPr>
          <w:rFonts w:ascii="Garamond" w:hAnsi="Garamond"/>
          <w:sz w:val="24"/>
          <w:lang w:val="fi-FI"/>
        </w:rPr>
        <w:t>, Ruotsi  1981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Minneapolis, USA  1982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Baltic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Sea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Biennial</w:t>
      </w:r>
      <w:proofErr w:type="spellEnd"/>
      <w:r>
        <w:rPr>
          <w:rFonts w:ascii="Garamond" w:hAnsi="Garamond"/>
          <w:sz w:val="24"/>
          <w:lang w:val="fi-FI"/>
        </w:rPr>
        <w:t>, Rostock, DDR  1983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International </w:t>
      </w:r>
      <w:proofErr w:type="spellStart"/>
      <w:r>
        <w:rPr>
          <w:rFonts w:ascii="Garamond" w:hAnsi="Garamond"/>
          <w:sz w:val="24"/>
          <w:lang w:val="fi-FI"/>
        </w:rPr>
        <w:t>Print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Biennial</w:t>
      </w:r>
      <w:proofErr w:type="spellEnd"/>
      <w:r>
        <w:rPr>
          <w:rFonts w:ascii="Garamond" w:hAnsi="Garamond"/>
          <w:sz w:val="24"/>
          <w:lang w:val="fi-FI"/>
        </w:rPr>
        <w:t xml:space="preserve">, </w:t>
      </w:r>
      <w:proofErr w:type="spellStart"/>
      <w:r>
        <w:rPr>
          <w:rFonts w:ascii="Garamond" w:hAnsi="Garamond"/>
          <w:sz w:val="24"/>
          <w:lang w:val="fi-FI"/>
        </w:rPr>
        <w:t>Varna</w:t>
      </w:r>
      <w:proofErr w:type="spellEnd"/>
      <w:r>
        <w:rPr>
          <w:rFonts w:ascii="Garamond" w:hAnsi="Garamond"/>
          <w:sz w:val="24"/>
          <w:lang w:val="fi-FI"/>
        </w:rPr>
        <w:t>, Bulgaria  1985,-89,-91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Södertälje, Ruotsi  1986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Graphica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Creativa</w:t>
      </w:r>
      <w:proofErr w:type="spellEnd"/>
      <w:r>
        <w:rPr>
          <w:rFonts w:ascii="Garamond" w:hAnsi="Garamond"/>
          <w:sz w:val="24"/>
          <w:lang w:val="fi-FI"/>
        </w:rPr>
        <w:t xml:space="preserve"> International </w:t>
      </w:r>
      <w:proofErr w:type="spellStart"/>
      <w:r>
        <w:rPr>
          <w:rFonts w:ascii="Garamond" w:hAnsi="Garamond"/>
          <w:sz w:val="24"/>
          <w:lang w:val="fi-FI"/>
        </w:rPr>
        <w:t>Print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Triennial</w:t>
      </w:r>
      <w:proofErr w:type="spellEnd"/>
      <w:r>
        <w:rPr>
          <w:rFonts w:ascii="Garamond" w:hAnsi="Garamond"/>
          <w:sz w:val="24"/>
          <w:lang w:val="fi-FI"/>
        </w:rPr>
        <w:t>, Jyväskylä  1987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Halden</w:t>
      </w:r>
      <w:proofErr w:type="spellEnd"/>
      <w:r>
        <w:rPr>
          <w:rFonts w:ascii="Garamond" w:hAnsi="Garamond"/>
          <w:sz w:val="24"/>
          <w:lang w:val="fi-FI"/>
        </w:rPr>
        <w:t>, Norja  1988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Dundee</w:t>
      </w:r>
      <w:proofErr w:type="spellEnd"/>
      <w:r>
        <w:rPr>
          <w:rFonts w:ascii="Garamond" w:hAnsi="Garamond"/>
          <w:sz w:val="24"/>
          <w:lang w:val="fi-FI"/>
        </w:rPr>
        <w:t xml:space="preserve"> ja </w:t>
      </w:r>
      <w:proofErr w:type="spellStart"/>
      <w:r>
        <w:rPr>
          <w:rFonts w:ascii="Garamond" w:hAnsi="Garamond"/>
          <w:sz w:val="24"/>
          <w:lang w:val="fi-FI"/>
        </w:rPr>
        <w:t>Dunfermline</w:t>
      </w:r>
      <w:proofErr w:type="spellEnd"/>
      <w:r>
        <w:rPr>
          <w:rFonts w:ascii="Garamond" w:hAnsi="Garamond"/>
          <w:sz w:val="24"/>
          <w:lang w:val="fi-FI"/>
        </w:rPr>
        <w:t>, Skotlanti  1988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Nürnberg, Saksa  1988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Würzburg</w:t>
      </w:r>
      <w:proofErr w:type="spellEnd"/>
      <w:r>
        <w:rPr>
          <w:rFonts w:ascii="Garamond" w:hAnsi="Garamond"/>
          <w:sz w:val="24"/>
          <w:lang w:val="fi-FI"/>
        </w:rPr>
        <w:t>, Saksa  1989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Charlottenborg</w:t>
      </w:r>
      <w:proofErr w:type="spellEnd"/>
      <w:r>
        <w:rPr>
          <w:rFonts w:ascii="Garamond" w:hAnsi="Garamond"/>
          <w:sz w:val="24"/>
          <w:lang w:val="fi-FI"/>
        </w:rPr>
        <w:t>, Tanska  1990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Galerie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Artica</w:t>
      </w:r>
      <w:proofErr w:type="spellEnd"/>
      <w:r>
        <w:rPr>
          <w:rFonts w:ascii="Garamond" w:hAnsi="Garamond"/>
          <w:sz w:val="24"/>
          <w:lang w:val="fi-FI"/>
        </w:rPr>
        <w:t xml:space="preserve">, </w:t>
      </w:r>
      <w:proofErr w:type="spellStart"/>
      <w:r>
        <w:rPr>
          <w:rFonts w:ascii="Garamond" w:hAnsi="Garamond"/>
          <w:sz w:val="24"/>
          <w:lang w:val="fi-FI"/>
        </w:rPr>
        <w:t>Annecy</w:t>
      </w:r>
      <w:proofErr w:type="spellEnd"/>
      <w:r>
        <w:rPr>
          <w:rFonts w:ascii="Garamond" w:hAnsi="Garamond"/>
          <w:sz w:val="24"/>
          <w:lang w:val="fi-FI"/>
        </w:rPr>
        <w:t>, Ranska  1991</w:t>
      </w: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proofErr w:type="spellStart"/>
      <w:r>
        <w:rPr>
          <w:rFonts w:ascii="Garamond" w:hAnsi="Garamond"/>
          <w:sz w:val="24"/>
          <w:lang w:val="fi-FI"/>
        </w:rPr>
        <w:t>Kyoto</w:t>
      </w:r>
      <w:proofErr w:type="spellEnd"/>
      <w:r>
        <w:rPr>
          <w:rFonts w:ascii="Garamond" w:hAnsi="Garamond"/>
          <w:sz w:val="24"/>
          <w:lang w:val="fi-FI"/>
        </w:rPr>
        <w:t xml:space="preserve"> ja Osaka, Japani  1992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sv-SE"/>
        </w:rPr>
        <w:t>Engramme</w:t>
      </w:r>
      <w:proofErr w:type="spellEnd"/>
      <w:r>
        <w:rPr>
          <w:rFonts w:ascii="Garamond" w:hAnsi="Garamond"/>
          <w:sz w:val="24"/>
          <w:lang w:val="sv-SE"/>
        </w:rPr>
        <w:t xml:space="preserve">, Québec, </w:t>
      </w:r>
      <w:proofErr w:type="gramStart"/>
      <w:r>
        <w:rPr>
          <w:rFonts w:ascii="Garamond" w:hAnsi="Garamond"/>
          <w:sz w:val="24"/>
          <w:lang w:val="sv-SE"/>
        </w:rPr>
        <w:t>Kanada  1994</w:t>
      </w:r>
      <w:proofErr w:type="gramEnd"/>
    </w:p>
    <w:p w:rsidR="00401AC7" w:rsidRDefault="00B4099D">
      <w:pPr>
        <w:pStyle w:val="Vaintekstin"/>
        <w:rPr>
          <w:rFonts w:ascii="Garamond" w:hAnsi="Garamond"/>
          <w:sz w:val="24"/>
          <w:lang w:val="sv-SE"/>
        </w:rPr>
      </w:pPr>
      <w:r>
        <w:rPr>
          <w:rFonts w:ascii="Garamond" w:hAnsi="Garamond"/>
          <w:noProof/>
          <w:webHidden/>
          <w:sz w:val="24"/>
          <w:lang w:val="sv-SE"/>
        </w:rPr>
        <w:tab/>
      </w:r>
      <w:proofErr w:type="spellStart"/>
      <w:r>
        <w:rPr>
          <w:rFonts w:ascii="Garamond" w:hAnsi="Garamond"/>
          <w:sz w:val="24"/>
          <w:lang w:val="sv-SE"/>
        </w:rPr>
        <w:t>Pu</w:t>
      </w:r>
      <w:r w:rsidR="00321CCA">
        <w:rPr>
          <w:rFonts w:ascii="Garamond" w:hAnsi="Garamond"/>
          <w:sz w:val="24"/>
          <w:lang w:val="sv-SE"/>
        </w:rPr>
        <w:t>sh</w:t>
      </w:r>
      <w:r>
        <w:rPr>
          <w:rFonts w:ascii="Garamond" w:hAnsi="Garamond"/>
          <w:sz w:val="24"/>
          <w:lang w:val="sv-SE"/>
        </w:rPr>
        <w:t>kin</w:t>
      </w:r>
      <w:proofErr w:type="spellEnd"/>
      <w:r>
        <w:rPr>
          <w:rFonts w:ascii="Garamond" w:hAnsi="Garamond"/>
          <w:sz w:val="24"/>
          <w:lang w:val="sv-SE"/>
        </w:rPr>
        <w:t xml:space="preserve"> </w:t>
      </w:r>
      <w:proofErr w:type="spellStart"/>
      <w:r>
        <w:rPr>
          <w:rFonts w:ascii="Garamond" w:hAnsi="Garamond"/>
          <w:sz w:val="24"/>
          <w:lang w:val="sv-SE"/>
        </w:rPr>
        <w:t>Pu</w:t>
      </w:r>
      <w:r w:rsidR="00321CCA">
        <w:rPr>
          <w:rFonts w:ascii="Garamond" w:hAnsi="Garamond"/>
          <w:sz w:val="24"/>
          <w:lang w:val="sv-SE"/>
        </w:rPr>
        <w:t>sh</w:t>
      </w:r>
      <w:r>
        <w:rPr>
          <w:rFonts w:ascii="Garamond" w:hAnsi="Garamond"/>
          <w:sz w:val="24"/>
          <w:lang w:val="sv-SE"/>
        </w:rPr>
        <w:t>kin</w:t>
      </w:r>
      <w:proofErr w:type="spellEnd"/>
      <w:r>
        <w:rPr>
          <w:rFonts w:ascii="Garamond" w:hAnsi="Garamond"/>
          <w:sz w:val="24"/>
          <w:lang w:val="sv-SE"/>
        </w:rPr>
        <w:t>, Pietari, 1995</w:t>
      </w:r>
    </w:p>
    <w:p w:rsidR="00401AC7" w:rsidRDefault="00B4099D">
      <w:pPr>
        <w:pStyle w:val="Vaintekstin"/>
        <w:rPr>
          <w:rFonts w:ascii="Garamond" w:hAnsi="Garamond"/>
          <w:sz w:val="24"/>
          <w:lang w:val="sv-SE"/>
        </w:rPr>
      </w:pPr>
      <w:r>
        <w:rPr>
          <w:rFonts w:ascii="Garamond" w:hAnsi="Garamond"/>
          <w:noProof/>
          <w:webHidden/>
          <w:sz w:val="24"/>
          <w:lang w:val="sv-SE"/>
        </w:rPr>
        <w:tab/>
      </w:r>
      <w:proofErr w:type="spellStart"/>
      <w:r>
        <w:rPr>
          <w:rFonts w:ascii="Garamond" w:hAnsi="Garamond"/>
          <w:sz w:val="24"/>
          <w:lang w:val="sv-SE"/>
        </w:rPr>
        <w:t>Salon</w:t>
      </w:r>
      <w:proofErr w:type="spellEnd"/>
      <w:r>
        <w:rPr>
          <w:rFonts w:ascii="Garamond" w:hAnsi="Garamond"/>
          <w:sz w:val="24"/>
          <w:lang w:val="sv-SE"/>
        </w:rPr>
        <w:t xml:space="preserve"> de </w:t>
      </w:r>
      <w:proofErr w:type="spellStart"/>
      <w:r>
        <w:rPr>
          <w:rFonts w:ascii="Garamond" w:hAnsi="Garamond"/>
          <w:sz w:val="24"/>
          <w:lang w:val="sv-SE"/>
        </w:rPr>
        <w:t>europeen</w:t>
      </w:r>
      <w:proofErr w:type="spellEnd"/>
      <w:r>
        <w:rPr>
          <w:rFonts w:ascii="Garamond" w:hAnsi="Garamond"/>
          <w:sz w:val="24"/>
          <w:lang w:val="sv-SE"/>
        </w:rPr>
        <w:t xml:space="preserve"> des artistes, </w:t>
      </w:r>
      <w:proofErr w:type="spellStart"/>
      <w:r>
        <w:rPr>
          <w:rFonts w:ascii="Garamond" w:hAnsi="Garamond"/>
          <w:sz w:val="24"/>
          <w:lang w:val="sv-SE"/>
        </w:rPr>
        <w:t>Pariisi</w:t>
      </w:r>
      <w:proofErr w:type="spellEnd"/>
      <w:r>
        <w:rPr>
          <w:rFonts w:ascii="Garamond" w:hAnsi="Garamond"/>
          <w:sz w:val="24"/>
          <w:lang w:val="sv-SE"/>
        </w:rPr>
        <w:t xml:space="preserve">, </w:t>
      </w:r>
      <w:proofErr w:type="spellStart"/>
      <w:proofErr w:type="gramStart"/>
      <w:r>
        <w:rPr>
          <w:rFonts w:ascii="Garamond" w:hAnsi="Garamond"/>
          <w:sz w:val="24"/>
          <w:lang w:val="sv-SE"/>
        </w:rPr>
        <w:t>Ranska</w:t>
      </w:r>
      <w:proofErr w:type="spellEnd"/>
      <w:r>
        <w:rPr>
          <w:rFonts w:ascii="Garamond" w:hAnsi="Garamond"/>
          <w:sz w:val="24"/>
          <w:lang w:val="sv-SE"/>
        </w:rPr>
        <w:t xml:space="preserve">  1995</w:t>
      </w:r>
      <w:proofErr w:type="gramEnd"/>
    </w:p>
    <w:p w:rsidR="00401AC7" w:rsidRDefault="00B4099D">
      <w:pPr>
        <w:pStyle w:val="Vaintekstin"/>
        <w:rPr>
          <w:rFonts w:ascii="Garamond" w:hAnsi="Garamond"/>
          <w:sz w:val="24"/>
          <w:lang w:val="sv-SE"/>
        </w:rPr>
      </w:pPr>
      <w:r>
        <w:rPr>
          <w:rFonts w:ascii="Garamond" w:hAnsi="Garamond"/>
          <w:noProof/>
          <w:webHidden/>
          <w:sz w:val="24"/>
          <w:lang w:val="sv-SE"/>
        </w:rPr>
        <w:tab/>
      </w:r>
      <w:r>
        <w:rPr>
          <w:rFonts w:ascii="Garamond" w:hAnsi="Garamond"/>
          <w:sz w:val="24"/>
          <w:lang w:val="sv-SE"/>
        </w:rPr>
        <w:t xml:space="preserve">Storgrafik, Grafikens Hus, Mariefred, </w:t>
      </w:r>
      <w:proofErr w:type="spellStart"/>
      <w:proofErr w:type="gramStart"/>
      <w:r>
        <w:rPr>
          <w:rFonts w:ascii="Garamond" w:hAnsi="Garamond"/>
          <w:sz w:val="24"/>
          <w:lang w:val="sv-SE"/>
        </w:rPr>
        <w:t>Ruotsi</w:t>
      </w:r>
      <w:proofErr w:type="spellEnd"/>
      <w:r>
        <w:rPr>
          <w:rFonts w:ascii="Garamond" w:hAnsi="Garamond"/>
          <w:sz w:val="24"/>
          <w:lang w:val="sv-SE"/>
        </w:rPr>
        <w:t xml:space="preserve">  1996</w:t>
      </w:r>
      <w:proofErr w:type="gramEnd"/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Contemporary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Graphic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Art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from</w:t>
      </w:r>
      <w:proofErr w:type="spellEnd"/>
      <w:r>
        <w:rPr>
          <w:rFonts w:ascii="Garamond" w:hAnsi="Garamond"/>
          <w:sz w:val="24"/>
          <w:lang w:val="fi-FI"/>
        </w:rPr>
        <w:t xml:space="preserve"> Finland and </w:t>
      </w:r>
      <w:proofErr w:type="spellStart"/>
      <w:r>
        <w:rPr>
          <w:rFonts w:ascii="Garamond" w:hAnsi="Garamond"/>
          <w:sz w:val="24"/>
          <w:lang w:val="fi-FI"/>
        </w:rPr>
        <w:t>Sweden</w:t>
      </w:r>
      <w:proofErr w:type="spellEnd"/>
      <w:r>
        <w:rPr>
          <w:rFonts w:ascii="Garamond" w:hAnsi="Garamond"/>
          <w:sz w:val="24"/>
          <w:lang w:val="fi-FI"/>
        </w:rPr>
        <w:t xml:space="preserve">, </w:t>
      </w:r>
      <w:proofErr w:type="spellStart"/>
      <w:r>
        <w:rPr>
          <w:rFonts w:ascii="Garamond" w:hAnsi="Garamond"/>
          <w:sz w:val="24"/>
          <w:lang w:val="fi-FI"/>
        </w:rPr>
        <w:t>Fayerweather</w:t>
      </w:r>
      <w:proofErr w:type="spellEnd"/>
      <w:r>
        <w:rPr>
          <w:rFonts w:ascii="Garamond" w:hAnsi="Garamond"/>
          <w:sz w:val="24"/>
          <w:lang w:val="fi-FI"/>
        </w:rPr>
        <w:t xml:space="preserve"> </w:t>
      </w:r>
      <w:proofErr w:type="spellStart"/>
      <w:r>
        <w:rPr>
          <w:rFonts w:ascii="Garamond" w:hAnsi="Garamond"/>
          <w:sz w:val="24"/>
          <w:lang w:val="fi-FI"/>
        </w:rPr>
        <w:t>Gallery</w:t>
      </w:r>
      <w:proofErr w:type="spellEnd"/>
      <w:r>
        <w:rPr>
          <w:rFonts w:ascii="Garamond" w:hAnsi="Garamond"/>
          <w:sz w:val="24"/>
          <w:lang w:val="fi-FI"/>
        </w:rPr>
        <w:t>,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proofErr w:type="spellStart"/>
      <w:r>
        <w:rPr>
          <w:rFonts w:ascii="Garamond" w:hAnsi="Garamond"/>
          <w:sz w:val="24"/>
          <w:lang w:val="fi-FI"/>
        </w:rPr>
        <w:t>University</w:t>
      </w:r>
      <w:proofErr w:type="spellEnd"/>
      <w:r>
        <w:rPr>
          <w:rFonts w:ascii="Garamond" w:hAnsi="Garamond"/>
          <w:sz w:val="24"/>
          <w:lang w:val="fi-FI"/>
        </w:rPr>
        <w:t xml:space="preserve"> of Virginia, </w:t>
      </w:r>
      <w:proofErr w:type="spellStart"/>
      <w:r>
        <w:rPr>
          <w:rFonts w:ascii="Garamond" w:hAnsi="Garamond"/>
          <w:sz w:val="24"/>
          <w:lang w:val="fi-FI"/>
        </w:rPr>
        <w:t>Charlottesville</w:t>
      </w:r>
      <w:proofErr w:type="spellEnd"/>
      <w:r>
        <w:rPr>
          <w:rFonts w:ascii="Garamond" w:hAnsi="Garamond"/>
          <w:sz w:val="24"/>
          <w:lang w:val="fi-FI"/>
        </w:rPr>
        <w:t>, USA  1997</w:t>
      </w:r>
    </w:p>
    <w:p w:rsidR="00401AC7" w:rsidRDefault="00B4099D">
      <w:pPr>
        <w:pStyle w:val="Vaintekstin"/>
      </w:pPr>
      <w:r>
        <w:rPr>
          <w:noProof/>
          <w:webHidden/>
        </w:rPr>
        <w:tab/>
      </w:r>
      <w:r>
        <w:rPr>
          <w:rFonts w:ascii="Garamond" w:hAnsi="Garamond"/>
          <w:sz w:val="24"/>
          <w:lang w:val="fi-FI"/>
        </w:rPr>
        <w:t>Havanna, Kuuba, 2001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KOKOELMAT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Ateneumin taidemuseo, Suomen valtio, Eduskunta, Helsingin,  Jyväskylän, </w:t>
      </w: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 xml:space="preserve">Mikkelin, Kokkolan, Pieksämäen, Tampereen, Turun ja Keuruun kaupungit, </w:t>
      </w:r>
      <w:r>
        <w:rPr>
          <w:rFonts w:ascii="Garamond" w:hAnsi="Garamond"/>
          <w:noProof/>
          <w:webHidden/>
          <w:sz w:val="24"/>
          <w:lang w:val="fi-FI"/>
        </w:rPr>
        <w:tab/>
      </w:r>
      <w:r>
        <w:rPr>
          <w:rFonts w:ascii="Garamond" w:hAnsi="Garamond"/>
          <w:sz w:val="24"/>
          <w:lang w:val="fi-FI"/>
        </w:rPr>
        <w:t>Södertäljen kaupunki (Ruotsi), Minneapolis (USA), Bulgarian valtio</w:t>
      </w:r>
    </w:p>
    <w:p w:rsidR="00401AC7" w:rsidRDefault="00401AC7">
      <w:pPr>
        <w:pStyle w:val="Vaintekstin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>JÄSENYYDET</w:t>
      </w:r>
    </w:p>
    <w:p w:rsidR="00401AC7" w:rsidRDefault="00401AC7">
      <w:pPr>
        <w:pStyle w:val="Vaintekstin"/>
        <w:ind w:left="1304"/>
        <w:rPr>
          <w:rFonts w:ascii="Garamond" w:hAnsi="Garamond"/>
          <w:sz w:val="24"/>
          <w:lang w:val="fi-FI"/>
        </w:rPr>
      </w:pPr>
    </w:p>
    <w:p w:rsidR="00401AC7" w:rsidRDefault="00B4099D">
      <w:pPr>
        <w:pStyle w:val="Vaintekstin"/>
        <w:ind w:left="1304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Suomen Taidegraafikot ry. </w:t>
      </w:r>
    </w:p>
    <w:p w:rsidR="00401AC7" w:rsidRDefault="00B4099D">
      <w:pPr>
        <w:pStyle w:val="Vaintekstin"/>
        <w:ind w:left="1304"/>
        <w:rPr>
          <w:rFonts w:ascii="Garamond" w:hAnsi="Garamond"/>
          <w:sz w:val="24"/>
          <w:lang w:val="fi-FI"/>
        </w:rPr>
      </w:pPr>
      <w:r>
        <w:rPr>
          <w:rFonts w:ascii="Garamond" w:hAnsi="Garamond"/>
          <w:sz w:val="24"/>
          <w:lang w:val="fi-FI"/>
        </w:rPr>
        <w:t xml:space="preserve">Jyväskylän Taiteilijaseura, </w:t>
      </w:r>
    </w:p>
    <w:p w:rsidR="00401AC7" w:rsidRDefault="00B4099D">
      <w:pPr>
        <w:pStyle w:val="Vaintekstin"/>
        <w:ind w:left="1304"/>
        <w:rPr>
          <w:lang w:val="fi-FI"/>
        </w:rPr>
      </w:pPr>
      <w:r>
        <w:rPr>
          <w:rFonts w:ascii="Garamond" w:hAnsi="Garamond"/>
          <w:sz w:val="24"/>
          <w:lang w:val="fi-FI"/>
        </w:rPr>
        <w:t>Grafiikan kannatusyhdistys GRAKA ry</w:t>
      </w:r>
      <w:r>
        <w:rPr>
          <w:noProof/>
          <w:webHidden/>
          <w:lang w:val="fi-FI"/>
        </w:rPr>
        <w:tab/>
      </w:r>
    </w:p>
    <w:p w:rsidR="00401AC7" w:rsidRDefault="00401AC7">
      <w:pPr>
        <w:pStyle w:val="Vaintekstin"/>
        <w:rPr>
          <w:rFonts w:ascii="Times New Roman" w:hAnsi="Times New Roman"/>
          <w:sz w:val="24"/>
          <w:lang w:val="fi-FI"/>
        </w:rPr>
      </w:pPr>
    </w:p>
    <w:p w:rsidR="00401AC7" w:rsidRDefault="00401AC7">
      <w:pPr>
        <w:pStyle w:val="Standard"/>
        <w:rPr>
          <w:sz w:val="24"/>
        </w:rPr>
      </w:pPr>
    </w:p>
    <w:sectPr w:rsidR="00401AC7" w:rsidSect="00401AC7">
      <w:pgSz w:w="11905" w:h="16837"/>
      <w:pgMar w:top="1417" w:right="1152" w:bottom="1417" w:left="1152" w:header="1417" w:footer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0A" w:rsidRDefault="00B8580A">
      <w:r>
        <w:separator/>
      </w:r>
    </w:p>
  </w:endnote>
  <w:endnote w:type="continuationSeparator" w:id="0">
    <w:p w:rsidR="00B8580A" w:rsidRDefault="00B8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0A" w:rsidRDefault="00B8580A">
      <w:pPr>
        <w:spacing w:before="57" w:after="57"/>
      </w:pPr>
      <w:r>
        <w:separator/>
      </w:r>
    </w:p>
  </w:footnote>
  <w:footnote w:type="continuationSeparator" w:id="0">
    <w:p w:rsidR="00B8580A" w:rsidRDefault="00B858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D38"/>
    <w:multiLevelType w:val="multilevel"/>
    <w:tmpl w:val="9CB0952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01AC7"/>
    <w:rsid w:val="00305604"/>
    <w:rsid w:val="00321CCA"/>
    <w:rsid w:val="00331E69"/>
    <w:rsid w:val="00401AC7"/>
    <w:rsid w:val="00551B9C"/>
    <w:rsid w:val="007B488B"/>
    <w:rsid w:val="00B4099D"/>
    <w:rsid w:val="00B8580A"/>
    <w:rsid w:val="00D13A33"/>
    <w:rsid w:val="00DA73B1"/>
    <w:rsid w:val="00F10F03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fi-FI" w:eastAsia="uz-Cyrl-UZ" w:bidi="uz-Cyrl-UZ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qFormat/>
    <w:rsid w:val="00401AC7"/>
    <w:pPr>
      <w:autoSpaceDN w:val="0"/>
    </w:pPr>
    <w:rPr>
      <w:rFonts w:eastAsia="Times New Roman" w:cs="Times"/>
      <w:sz w:val="20"/>
      <w:szCs w:val="20"/>
      <w:lang w:bidi="ar-SA"/>
    </w:rPr>
  </w:style>
  <w:style w:type="paragraph" w:customStyle="1" w:styleId="Textbody">
    <w:name w:val="Text body"/>
    <w:basedOn w:val="Standard"/>
    <w:qFormat/>
    <w:rsid w:val="00401AC7"/>
    <w:pPr>
      <w:spacing w:after="120"/>
    </w:pPr>
  </w:style>
  <w:style w:type="paragraph" w:customStyle="1" w:styleId="Heading">
    <w:name w:val="Heading"/>
    <w:basedOn w:val="Standard"/>
    <w:next w:val="Textbody"/>
    <w:qFormat/>
    <w:rsid w:val="00401A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qFormat/>
    <w:rsid w:val="00401AC7"/>
    <w:rPr>
      <w:rFonts w:cs="Tahoma"/>
    </w:rPr>
  </w:style>
  <w:style w:type="paragraph" w:styleId="Caption">
    <w:name w:val="caption"/>
    <w:basedOn w:val="Standard"/>
    <w:qFormat/>
    <w:rsid w:val="00401AC7"/>
    <w:pPr>
      <w:spacing w:before="120" w:after="120"/>
    </w:pPr>
    <w:rPr>
      <w:rFonts w:cs="Tahoma"/>
      <w:i/>
      <w:sz w:val="24"/>
      <w:szCs w:val="24"/>
    </w:rPr>
  </w:style>
  <w:style w:type="paragraph" w:customStyle="1" w:styleId="Index">
    <w:name w:val="Index"/>
    <w:basedOn w:val="Standard"/>
    <w:qFormat/>
    <w:rsid w:val="00401AC7"/>
    <w:rPr>
      <w:rFonts w:cs="Tahoma"/>
    </w:rPr>
  </w:style>
  <w:style w:type="paragraph" w:customStyle="1" w:styleId="Vaintekstin">
    <w:name w:val="Vain tekstinä"/>
    <w:basedOn w:val="Standard"/>
    <w:qFormat/>
    <w:rsid w:val="00401AC7"/>
    <w:rPr>
      <w:rFonts w:ascii="Courier New" w:hAnsi="Courier New"/>
      <w:lang w:val="en-GB"/>
    </w:rPr>
  </w:style>
  <w:style w:type="character" w:customStyle="1" w:styleId="Kappaleenoletusfontti">
    <w:name w:val="Kappaleen oletusfontti"/>
    <w:qFormat/>
    <w:rsid w:val="00401AC7"/>
    <w:rPr>
      <w:lang w:val="fi-FI"/>
    </w:rPr>
  </w:style>
  <w:style w:type="paragraph" w:customStyle="1" w:styleId="Frame">
    <w:name w:val="Frame"/>
    <w:qFormat/>
    <w:rsid w:val="00401AC7"/>
  </w:style>
  <w:style w:type="paragraph" w:customStyle="1" w:styleId="Graphics">
    <w:name w:val="Graphics"/>
    <w:qFormat/>
    <w:rsid w:val="00401AC7"/>
  </w:style>
  <w:style w:type="paragraph" w:customStyle="1" w:styleId="OLE">
    <w:name w:val="OLE"/>
    <w:qFormat/>
    <w:rsid w:val="00401AC7"/>
  </w:style>
  <w:style w:type="character" w:customStyle="1" w:styleId="notereference">
    <w:name w:val="note reference"/>
    <w:semiHidden/>
    <w:unhideWhenUsed/>
    <w:rsid w:val="00401AC7"/>
  </w:style>
  <w:style w:type="paragraph" w:customStyle="1" w:styleId="notetext">
    <w:name w:val="note text"/>
    <w:semiHidden/>
    <w:unhideWhenUsed/>
    <w:rsid w:val="00401AC7"/>
  </w:style>
  <w:style w:type="character" w:customStyle="1" w:styleId="notereference1">
    <w:name w:val="note reference_1"/>
    <w:semiHidden/>
    <w:unhideWhenUsed/>
    <w:rsid w:val="00401AC7"/>
  </w:style>
  <w:style w:type="paragraph" w:customStyle="1" w:styleId="notetext1">
    <w:name w:val="note text_1"/>
    <w:semiHidden/>
    <w:unhideWhenUsed/>
    <w:rsid w:val="00401AC7"/>
  </w:style>
  <w:style w:type="character" w:styleId="Hyperlink">
    <w:name w:val="Hyperlink"/>
    <w:rsid w:val="00401AC7"/>
    <w:rPr>
      <w:color w:val="000080"/>
      <w:u w:val="single"/>
    </w:rPr>
  </w:style>
  <w:style w:type="character" w:styleId="FollowedHyperlink">
    <w:name w:val="FollowedHyperlink"/>
    <w:rsid w:val="00401A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520</Words>
  <Characters>2968</Characters>
  <Application>Microsoft Macintosh Word</Application>
  <DocSecurity>0</DocSecurity>
  <Lines>24</Lines>
  <Paragraphs>5</Paragraphs>
  <ScaleCrop>false</ScaleCrop>
  <Company>Atena Kustannus Oy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TARJA TERÄSVUORI</dc:title>
  <dc:creator>yhteinen</dc:creator>
  <cp:lastModifiedBy>Pekka Mäkelä</cp:lastModifiedBy>
  <cp:revision>17</cp:revision>
  <cp:lastPrinted>2009-09-21T09:10:00Z</cp:lastPrinted>
  <dcterms:created xsi:type="dcterms:W3CDTF">2009-09-21T09:08:00Z</dcterms:created>
  <dcterms:modified xsi:type="dcterms:W3CDTF">2011-09-11T18:02:00Z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