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CURRICULUM VITAE</w:t>
      </w:r>
    </w:p>
    <w:p w:rsidR="008376BC" w:rsidRPr="008376BC" w:rsidRDefault="008376BC" w:rsidP="00837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ERKKI Antero HEIKKILÄ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Syntynyt 5.5.1933, Jyväskylän mlk</w:t>
      </w: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>Kuollut 3.5.1996</w:t>
      </w:r>
      <w:proofErr w:type="gramEnd"/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Ammatti ja jäsenyydet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Taidemaalari, kuvataiteilija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Taidekoulutus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Suomen Taideakatemian koulu 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1954-58</w:t>
      </w:r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TAITEELLINEN TYÖ</w:t>
      </w:r>
    </w:p>
    <w:p w:rsidR="008376BC" w:rsidRPr="008376BC" w:rsidRDefault="008376BC" w:rsidP="008376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Tiivistelmä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Taiteilijan debyytti oli Jyväskylä 1948.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RYHMÄNÄYTTELYT, FESTIVAALIT, RYHMÄTYÖT</w:t>
      </w:r>
    </w:p>
    <w:p w:rsidR="008376BC" w:rsidRPr="008376BC" w:rsidRDefault="008376BC" w:rsidP="008376B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Maaliskuulaiset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1964, 1966, 1967, 1989.</w:t>
      </w: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</w: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Suomen Taiteilijain näyttely 1952, 1958, 1960, Suomen Taideakatemian 3-v. näyttely 1959, 1962, 1968, 1971, kiertonäyttely 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1989-90</w:t>
      </w:r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Nuorten näyttely 1951, 1955, 1958, kutsuttuna 1964, Taidemaalariliiton näyttely 1964, Suomen Kuvataidejärjestöjen liiton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Tre 1949, Pori 1954.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YKSITYISNÄYTTELYT, OMA TYÖ JA ESITYKSET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Maaliskuulaiset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1964, 1966, 1967, 1989.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KANSAINVÄLISET NÄYTTELYT JA ESITYKSET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Ruotsi 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1961-62</w:t>
      </w:r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Pariisi, Ranska 1962, Belgrad, Jugoslavia, 1965,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Maaliskuulaiset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, Tukholma 1965, BDR 1970, "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Kunst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und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Umwelt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"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-näytt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. Berliini, DDR 1977.</w:t>
      </w: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  <w:t xml:space="preserve">Pohjoismaisen Taideliiton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näytt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1960, Ars 61, Helsinki 1961, Pariisin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bienn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Ranska 1963, Monaco 1964, Pariisi 1966,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São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Paulon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bienn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Brasilia 1967, Itämerenmaiden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bienn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Rostock, DDR 1975, Pohjoismaisen Taideliiton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kiertonäytt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1973-75</w:t>
      </w:r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TILAUSTYÖT JA JULKINEN TAIDE 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br/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1957, Vaajakosken keskuskansakoulu: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1960, Jyväskylän Seudun Osuuskassa: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1959, Aholaidan lastentarha, Jyväskylä: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1963, Cygnaeus-kansakoulu, Jyväskylä: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lasimaal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1970, Tammisalon kappeli, Hki: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., 1978, Oy Alko Ab:n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Arkadiakabinetti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Hki: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., 1982, Hgin rautatieaseman yläravintola.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PALKINNOT, KUNNIAMERKIT JA ARVONIMET </w:t>
      </w:r>
    </w:p>
    <w:p w:rsidR="008376BC" w:rsidRPr="008376BC" w:rsidRDefault="008376BC" w:rsidP="008376B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.Suomen</w:t>
      </w:r>
      <w:proofErr w:type="spellEnd"/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nuorisojärjestöjen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kultt.kilp:ssa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1949, 1953, III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valt:n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taidekilp:ssa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1959, 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Aholaidan lastentarhan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Jyväskylä 1959, II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Seinäjoen virastotalon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1959, II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lastRenderedPageBreak/>
        <w:t xml:space="preserve">Cygnaeus-kansakoulun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Jyväskylä 1962, Kalevala-seuran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tunn.palk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1965, II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Inarin virastotalon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1975, I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palk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Hgin rautatieaseman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yläravint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seinämaal.kilp:ssa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1982.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>DOKUMENTIT JA ARVIOT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Marko Tapio: Erkki Heikkilä, Taide 1965, Erik </w:t>
      </w:r>
      <w:proofErr w:type="spell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Kruskopf</w:t>
      </w:r>
      <w:proofErr w:type="spell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: Vapaamuotoista, Otava 1965.</w:t>
      </w:r>
    </w:p>
    <w:p w:rsidR="008376BC" w:rsidRPr="008376BC" w:rsidRDefault="008376BC" w:rsidP="008376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b/>
          <w:bCs/>
          <w:sz w:val="20"/>
          <w:szCs w:val="20"/>
          <w:lang w:eastAsia="fi-FI"/>
        </w:rPr>
        <w:t xml:space="preserve">OPETUSTYÖ </w:t>
      </w:r>
    </w:p>
    <w:p w:rsidR="008376BC" w:rsidRPr="008376BC" w:rsidRDefault="008376BC" w:rsidP="00837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Suomen Taideakatemian koulu </w:t>
      </w:r>
      <w:proofErr w:type="gramStart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1965-68</w:t>
      </w:r>
      <w:proofErr w:type="gramEnd"/>
      <w:r w:rsidRPr="008376BC">
        <w:rPr>
          <w:rFonts w:ascii="Times New Roman" w:eastAsia="Times New Roman" w:hAnsi="Times New Roman" w:cs="Times New Roman"/>
          <w:sz w:val="20"/>
          <w:szCs w:val="20"/>
          <w:lang w:eastAsia="fi-FI"/>
        </w:rPr>
        <w:t>.</w:t>
      </w:r>
    </w:p>
    <w:p w:rsidR="009E51AF" w:rsidRPr="008376BC" w:rsidRDefault="009E51AF">
      <w:pPr>
        <w:rPr>
          <w:sz w:val="20"/>
          <w:szCs w:val="20"/>
        </w:rPr>
      </w:pPr>
    </w:p>
    <w:sectPr w:rsidR="009E51AF" w:rsidRPr="008376BC" w:rsidSect="009E51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376BC"/>
    <w:rsid w:val="00264474"/>
    <w:rsid w:val="00677DE1"/>
    <w:rsid w:val="00833A97"/>
    <w:rsid w:val="008376BC"/>
    <w:rsid w:val="009E51AF"/>
    <w:rsid w:val="00BF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E51AF"/>
  </w:style>
  <w:style w:type="paragraph" w:styleId="Otsikko2">
    <w:name w:val="heading 2"/>
    <w:basedOn w:val="Normaali"/>
    <w:link w:val="Otsikko2Char"/>
    <w:uiPriority w:val="9"/>
    <w:qFormat/>
    <w:rsid w:val="00837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8376B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ttblock">
    <w:name w:val="tt_block"/>
    <w:basedOn w:val="Kappaleenoletusfontti"/>
    <w:rsid w:val="008376BC"/>
  </w:style>
  <w:style w:type="character" w:customStyle="1" w:styleId="valiotsikko">
    <w:name w:val="valiotsikko"/>
    <w:basedOn w:val="Kappaleenoletusfontti"/>
    <w:rsid w:val="008376BC"/>
  </w:style>
  <w:style w:type="paragraph" w:customStyle="1" w:styleId="leipateksti">
    <w:name w:val="leipateksti"/>
    <w:basedOn w:val="Normaali"/>
    <w:rsid w:val="0083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eb">
    <w:name w:val="Normal (Web)"/>
    <w:basedOn w:val="Normaali"/>
    <w:uiPriority w:val="99"/>
    <w:semiHidden/>
    <w:unhideWhenUsed/>
    <w:rsid w:val="0083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leipis">
    <w:name w:val="leipis"/>
    <w:basedOn w:val="Normaali"/>
    <w:rsid w:val="00837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2011-04-27T12:16:00Z</dcterms:created>
  <dcterms:modified xsi:type="dcterms:W3CDTF">2011-04-27T12:16:00Z</dcterms:modified>
</cp:coreProperties>
</file>